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793B2" w14:textId="77777777" w:rsidR="00D97D16" w:rsidRDefault="00D97D16" w:rsidP="0073163D">
      <w:pPr>
        <w:jc w:val="left"/>
      </w:pPr>
      <w:r w:rsidRPr="008C13AB">
        <w:rPr>
          <w:rFonts w:hint="eastAsia"/>
          <w:shd w:val="pct15" w:color="auto" w:fill="FFFFFF"/>
        </w:rPr>
        <w:t>＜</w:t>
      </w:r>
      <w:r w:rsidR="00B14139" w:rsidRPr="00B14139">
        <w:rPr>
          <w:rFonts w:hint="eastAsia"/>
          <w:shd w:val="pct15" w:color="auto" w:fill="FFFFFF"/>
        </w:rPr>
        <w:t>グレーの網掛け部分を取り除いてから送信してください。</w:t>
      </w:r>
      <w:r w:rsidR="00B14139" w:rsidRPr="00B14139">
        <w:rPr>
          <w:rFonts w:hint="eastAsia"/>
          <w:shd w:val="pct15" w:color="auto" w:fill="FFFFFF"/>
        </w:rPr>
        <w:t xml:space="preserve"> </w:t>
      </w:r>
      <w:r w:rsidR="00B14139" w:rsidRPr="00B14139">
        <w:rPr>
          <w:rFonts w:hint="eastAsia"/>
          <w:shd w:val="pct15" w:color="auto" w:fill="FFFFFF"/>
        </w:rPr>
        <w:t>著者の</w:t>
      </w:r>
      <w:r w:rsidR="00B14139" w:rsidRPr="00B14139">
        <w:rPr>
          <w:rFonts w:hint="eastAsia"/>
          <w:shd w:val="pct15" w:color="auto" w:fill="FFFFFF"/>
        </w:rPr>
        <w:t>Word</w:t>
      </w:r>
      <w:r w:rsidR="00B14139" w:rsidRPr="00B14139">
        <w:rPr>
          <w:rFonts w:hint="eastAsia"/>
          <w:shd w:val="pct15" w:color="auto" w:fill="FFFFFF"/>
        </w:rPr>
        <w:t>ファイルから貼り付けると</w:t>
      </w:r>
      <w:r w:rsidR="00743E6D">
        <w:rPr>
          <w:rFonts w:hint="eastAsia"/>
          <w:shd w:val="pct15" w:color="auto" w:fill="FFFFFF"/>
        </w:rPr>
        <w:t>，</w:t>
      </w:r>
      <w:r w:rsidR="00B14139" w:rsidRPr="00B14139">
        <w:rPr>
          <w:rFonts w:hint="eastAsia"/>
          <w:shd w:val="pct15" w:color="auto" w:fill="FFFFFF"/>
        </w:rPr>
        <w:t>テンプレートの設定が消えてしまうことがありますのでご注意ください。</w:t>
      </w:r>
      <w:r w:rsidRPr="008C13AB">
        <w:rPr>
          <w:rFonts w:hint="eastAsia"/>
          <w:shd w:val="pct15" w:color="auto" w:fill="FFFFFF"/>
        </w:rPr>
        <w:t>＞</w:t>
      </w:r>
    </w:p>
    <w:p w14:paraId="53E9D00E" w14:textId="77777777" w:rsidR="006A1C4E" w:rsidRDefault="006A1C4E" w:rsidP="0073163D">
      <w:pPr>
        <w:jc w:val="left"/>
      </w:pPr>
    </w:p>
    <w:p w14:paraId="4BDF925C" w14:textId="77777777" w:rsidR="00D97D16" w:rsidRPr="008C13AB" w:rsidRDefault="00D97D16" w:rsidP="0073163D">
      <w:pPr>
        <w:jc w:val="left"/>
        <w:rPr>
          <w:shd w:val="pct15" w:color="auto" w:fill="FFFFFF"/>
        </w:rPr>
      </w:pPr>
      <w:r w:rsidRPr="008C13AB">
        <w:rPr>
          <w:rFonts w:hint="eastAsia"/>
          <w:shd w:val="pct15" w:color="auto" w:fill="FFFFFF"/>
        </w:rPr>
        <w:t>＜</w:t>
      </w:r>
      <w:r w:rsidRPr="008C13AB">
        <w:rPr>
          <w:shd w:val="pct15" w:color="auto" w:fill="FFFFFF"/>
        </w:rPr>
        <w:t>a)Title</w:t>
      </w:r>
      <w:r w:rsidRPr="008C13AB">
        <w:rPr>
          <w:rFonts w:hint="eastAsia"/>
          <w:shd w:val="pct15" w:color="auto" w:fill="FFFFFF"/>
        </w:rPr>
        <w:t>＞</w:t>
      </w:r>
    </w:p>
    <w:p w14:paraId="5AFEB521" w14:textId="77777777" w:rsidR="00D97D16" w:rsidRPr="009E7ADF" w:rsidRDefault="009E7ADF" w:rsidP="0073163D">
      <w:pPr>
        <w:pStyle w:val="TitleJP"/>
        <w:jc w:val="left"/>
      </w:pPr>
      <w:r w:rsidRPr="009E7ADF">
        <w:rPr>
          <w:rStyle w:val="a4"/>
          <w:rFonts w:eastAsia="ＭＳ ゴシック" w:hint="eastAsia"/>
          <w:b/>
        </w:rPr>
        <w:t>環動昆に投稿する際の書式についての考察</w:t>
      </w:r>
    </w:p>
    <w:p w14:paraId="7877876E" w14:textId="77777777" w:rsidR="00D97D16" w:rsidRDefault="00D97D16" w:rsidP="0073163D">
      <w:pPr>
        <w:jc w:val="left"/>
      </w:pPr>
    </w:p>
    <w:p w14:paraId="1C937C00" w14:textId="71B03B13" w:rsidR="00D97D16" w:rsidRPr="008C13AB" w:rsidRDefault="00D97D16" w:rsidP="0073163D">
      <w:pPr>
        <w:jc w:val="left"/>
        <w:rPr>
          <w:shd w:val="pct15" w:color="auto" w:fill="FFFFFF"/>
        </w:rPr>
      </w:pPr>
      <w:r w:rsidRPr="008C13AB">
        <w:rPr>
          <w:rFonts w:hint="eastAsia"/>
          <w:shd w:val="pct15" w:color="auto" w:fill="FFFFFF"/>
        </w:rPr>
        <w:t>＜</w:t>
      </w:r>
      <w:r w:rsidRPr="008C13AB">
        <w:rPr>
          <w:shd w:val="pct15" w:color="auto" w:fill="FFFFFF"/>
        </w:rPr>
        <w:t xml:space="preserve">b) </w:t>
      </w:r>
      <w:r w:rsidR="00093048" w:rsidRPr="00093048">
        <w:rPr>
          <w:shd w:val="pct15" w:color="auto" w:fill="FFFFFF"/>
        </w:rPr>
        <w:t xml:space="preserve">Brief </w:t>
      </w:r>
      <w:proofErr w:type="spellStart"/>
      <w:r w:rsidR="00093048" w:rsidRPr="00093048">
        <w:rPr>
          <w:shd w:val="pct15" w:color="auto" w:fill="FFFFFF"/>
        </w:rPr>
        <w:t>title</w:t>
      </w:r>
      <w:r w:rsidRPr="008C13AB">
        <w:rPr>
          <w:shd w:val="pct15" w:color="auto" w:fill="FFFFFF"/>
        </w:rPr>
        <w:t>:Format</w:t>
      </w:r>
      <w:proofErr w:type="spellEnd"/>
      <w:r w:rsidRPr="008C13AB">
        <w:rPr>
          <w:shd w:val="pct15" w:color="auto" w:fill="FFFFFF"/>
        </w:rPr>
        <w:t xml:space="preserve"> for </w:t>
      </w:r>
      <w:proofErr w:type="spellStart"/>
      <w:r w:rsidRPr="008C13AB">
        <w:rPr>
          <w:shd w:val="pct15" w:color="auto" w:fill="FFFFFF"/>
        </w:rPr>
        <w:t>Kandokon</w:t>
      </w:r>
      <w:proofErr w:type="spellEnd"/>
      <w:r w:rsidRPr="008C13AB">
        <w:rPr>
          <w:rFonts w:hint="eastAsia"/>
          <w:shd w:val="pct15" w:color="auto" w:fill="FFFFFF"/>
        </w:rPr>
        <w:t>＞</w:t>
      </w:r>
    </w:p>
    <w:p w14:paraId="6108DB59" w14:textId="77777777" w:rsidR="009E7ADF" w:rsidRDefault="009E7ADF" w:rsidP="0073163D">
      <w:pPr>
        <w:jc w:val="left"/>
        <w:rPr>
          <w:rStyle w:val="a4"/>
          <w:b w:val="0"/>
        </w:rPr>
      </w:pPr>
      <w:r>
        <w:rPr>
          <w:rStyle w:val="a4"/>
          <w:rFonts w:hint="eastAsia"/>
          <w:b w:val="0"/>
        </w:rPr>
        <w:t>環動昆の書式</w:t>
      </w:r>
    </w:p>
    <w:p w14:paraId="2BD3CCE2" w14:textId="77777777" w:rsidR="00D97D16" w:rsidRPr="002343B4" w:rsidRDefault="00A969A0" w:rsidP="0073163D">
      <w:pPr>
        <w:jc w:val="left"/>
        <w:rPr>
          <w:rStyle w:val="a4"/>
          <w:rFonts w:ascii="Times New Roman" w:hAnsi="Times New Roman" w:cs="Times New Roman"/>
          <w:b w:val="0"/>
        </w:rPr>
      </w:pPr>
      <w:r w:rsidRPr="002343B4">
        <w:rPr>
          <w:rStyle w:val="a4"/>
          <w:rFonts w:ascii="Times New Roman" w:hAnsi="Times New Roman" w:cs="Times New Roman"/>
          <w:b w:val="0"/>
        </w:rPr>
        <w:t xml:space="preserve">Format of </w:t>
      </w:r>
      <w:proofErr w:type="spellStart"/>
      <w:r w:rsidRPr="002343B4">
        <w:rPr>
          <w:rStyle w:val="a4"/>
          <w:rFonts w:ascii="Times New Roman" w:hAnsi="Times New Roman" w:cs="Times New Roman"/>
          <w:b w:val="0"/>
        </w:rPr>
        <w:t>Kandokon</w:t>
      </w:r>
      <w:proofErr w:type="spellEnd"/>
    </w:p>
    <w:p w14:paraId="7767D4FD" w14:textId="77777777" w:rsidR="00A969A0" w:rsidRDefault="00A969A0" w:rsidP="0073163D">
      <w:pPr>
        <w:jc w:val="left"/>
      </w:pPr>
    </w:p>
    <w:p w14:paraId="6562D469" w14:textId="77777777" w:rsidR="00A969A0" w:rsidRPr="008C13AB" w:rsidRDefault="00D97D16" w:rsidP="0073163D">
      <w:pPr>
        <w:jc w:val="left"/>
        <w:rPr>
          <w:shd w:val="pct15" w:color="auto" w:fill="FFFFFF"/>
        </w:rPr>
      </w:pPr>
      <w:r w:rsidRPr="008C13AB">
        <w:rPr>
          <w:rFonts w:hint="eastAsia"/>
          <w:shd w:val="pct15" w:color="auto" w:fill="FFFFFF"/>
        </w:rPr>
        <w:t>＜</w:t>
      </w:r>
      <w:r w:rsidRPr="008C13AB">
        <w:rPr>
          <w:shd w:val="pct15" w:color="auto" w:fill="FFFFFF"/>
        </w:rPr>
        <w:t>c) Author Names</w:t>
      </w:r>
      <w:r w:rsidRPr="008C13AB">
        <w:rPr>
          <w:rFonts w:hint="eastAsia"/>
          <w:shd w:val="pct15" w:color="auto" w:fill="FFFFFF"/>
        </w:rPr>
        <w:t>（複数著者の区切りは「</w:t>
      </w:r>
      <w:r w:rsidR="000359C2">
        <w:rPr>
          <w:rFonts w:hint="eastAsia"/>
          <w:shd w:val="pct15" w:color="auto" w:fill="FFFFFF"/>
        </w:rPr>
        <w:t>・</w:t>
      </w:r>
      <w:r w:rsidRPr="008C13AB">
        <w:rPr>
          <w:rFonts w:hint="eastAsia"/>
          <w:shd w:val="pct15" w:color="auto" w:fill="FFFFFF"/>
        </w:rPr>
        <w:t>」</w:t>
      </w:r>
      <w:r w:rsidR="000359C2">
        <w:rPr>
          <w:rFonts w:hint="eastAsia"/>
          <w:shd w:val="pct15" w:color="auto" w:fill="FFFFFF"/>
        </w:rPr>
        <w:t>．</w:t>
      </w:r>
      <w:r w:rsidR="000359C2" w:rsidRPr="000359C2">
        <w:rPr>
          <w:rFonts w:hint="eastAsia"/>
          <w:shd w:val="pct15" w:color="auto" w:fill="FFFFFF"/>
        </w:rPr>
        <w:t>姓または名が</w:t>
      </w:r>
      <w:r w:rsidR="000359C2" w:rsidRPr="000359C2">
        <w:rPr>
          <w:rFonts w:hint="eastAsia"/>
          <w:shd w:val="pct15" w:color="auto" w:fill="FFFFFF"/>
        </w:rPr>
        <w:t>1</w:t>
      </w:r>
      <w:r w:rsidR="000359C2" w:rsidRPr="000359C2">
        <w:rPr>
          <w:rFonts w:hint="eastAsia"/>
          <w:shd w:val="pct15" w:color="auto" w:fill="FFFFFF"/>
        </w:rPr>
        <w:t>文字の場合</w:t>
      </w:r>
      <w:r w:rsidR="00743E6D">
        <w:rPr>
          <w:rFonts w:hint="eastAsia"/>
          <w:shd w:val="pct15" w:color="auto" w:fill="FFFFFF"/>
        </w:rPr>
        <w:t>，</w:t>
      </w:r>
      <w:r w:rsidR="000359C2" w:rsidRPr="000359C2">
        <w:rPr>
          <w:rFonts w:hint="eastAsia"/>
          <w:shd w:val="pct15" w:color="auto" w:fill="FFFFFF"/>
        </w:rPr>
        <w:t>姓と名の間に全角スペースを挿入する</w:t>
      </w:r>
      <w:r w:rsidR="000359C2">
        <w:rPr>
          <w:rFonts w:hint="eastAsia"/>
          <w:shd w:val="pct15" w:color="auto" w:fill="FFFFFF"/>
        </w:rPr>
        <w:t>．</w:t>
      </w:r>
      <w:r w:rsidRPr="008C13AB">
        <w:rPr>
          <w:rFonts w:hint="eastAsia"/>
          <w:shd w:val="pct15" w:color="auto" w:fill="FFFFFF"/>
        </w:rPr>
        <w:t>）＞</w:t>
      </w:r>
    </w:p>
    <w:p w14:paraId="1B7BAC91" w14:textId="77777777" w:rsidR="000359C2" w:rsidRPr="002343B4" w:rsidRDefault="000359C2" w:rsidP="0073163D">
      <w:pPr>
        <w:jc w:val="left"/>
      </w:pPr>
      <w:r w:rsidRPr="002343B4">
        <w:rPr>
          <w:rFonts w:hint="eastAsia"/>
        </w:rPr>
        <w:t>環動昆　隆</w:t>
      </w:r>
      <w:r w:rsidRPr="002343B4">
        <w:rPr>
          <w:rFonts w:hint="eastAsia"/>
          <w:vertAlign w:val="superscript"/>
        </w:rPr>
        <w:t>1)</w:t>
      </w:r>
      <w:r w:rsidRPr="002343B4">
        <w:rPr>
          <w:rFonts w:hint="eastAsia"/>
        </w:rPr>
        <w:t>・環動昆花子</w:t>
      </w:r>
      <w:r w:rsidRPr="002343B4">
        <w:rPr>
          <w:rFonts w:hint="eastAsia"/>
          <w:vertAlign w:val="superscript"/>
        </w:rPr>
        <w:t>2)*</w:t>
      </w:r>
    </w:p>
    <w:p w14:paraId="72980A25" w14:textId="77777777" w:rsidR="00D97D16" w:rsidRDefault="00D97D16" w:rsidP="0073163D">
      <w:pPr>
        <w:jc w:val="left"/>
      </w:pPr>
      <w:r w:rsidRPr="00D97D16">
        <w:rPr>
          <w:rFonts w:hint="eastAsia"/>
          <w:vertAlign w:val="superscript"/>
        </w:rPr>
        <w:t>*</w:t>
      </w:r>
      <w:r>
        <w:rPr>
          <w:rFonts w:hint="eastAsia"/>
        </w:rPr>
        <w:t>Corresponding author</w:t>
      </w:r>
      <w:r>
        <w:rPr>
          <w:rFonts w:hint="eastAsia"/>
        </w:rPr>
        <w:t>：</w:t>
      </w:r>
      <w:r>
        <w:rPr>
          <w:rFonts w:hint="eastAsia"/>
        </w:rPr>
        <w:t xml:space="preserve">hanako-kandokon@hotmail.com </w:t>
      </w:r>
    </w:p>
    <w:p w14:paraId="4DCA149E" w14:textId="77777777" w:rsidR="00D97D16" w:rsidRDefault="00D97D16" w:rsidP="0073163D">
      <w:pPr>
        <w:jc w:val="left"/>
      </w:pPr>
    </w:p>
    <w:p w14:paraId="5C85CFE2" w14:textId="77777777" w:rsidR="00D97D16" w:rsidRPr="008C13AB" w:rsidRDefault="00D97D16" w:rsidP="0073163D">
      <w:pPr>
        <w:jc w:val="left"/>
        <w:rPr>
          <w:shd w:val="pct15" w:color="auto" w:fill="FFFFFF"/>
        </w:rPr>
      </w:pPr>
      <w:r w:rsidRPr="008C13AB">
        <w:rPr>
          <w:rFonts w:hint="eastAsia"/>
          <w:shd w:val="pct15" w:color="auto" w:fill="FFFFFF"/>
        </w:rPr>
        <w:t>＜</w:t>
      </w:r>
      <w:r w:rsidRPr="008C13AB">
        <w:rPr>
          <w:shd w:val="pct15" w:color="auto" w:fill="FFFFFF"/>
        </w:rPr>
        <w:t>d)Affiliations</w:t>
      </w:r>
      <w:r w:rsidRPr="008C13AB">
        <w:rPr>
          <w:rFonts w:hint="eastAsia"/>
          <w:shd w:val="pct15" w:color="auto" w:fill="FFFFFF"/>
        </w:rPr>
        <w:t>＞</w:t>
      </w:r>
    </w:p>
    <w:p w14:paraId="1484ECD1" w14:textId="77777777" w:rsidR="000359C2" w:rsidRDefault="000359C2" w:rsidP="0073163D">
      <w:pPr>
        <w:jc w:val="left"/>
      </w:pPr>
      <w:r>
        <w:rPr>
          <w:rFonts w:hint="eastAsia"/>
        </w:rPr>
        <w:t xml:space="preserve">1) </w:t>
      </w:r>
      <w:r>
        <w:rPr>
          <w:rFonts w:hint="eastAsia"/>
        </w:rPr>
        <w:t>日本環境動物昆虫大学昆虫学教室</w:t>
      </w:r>
    </w:p>
    <w:p w14:paraId="4A7DCDFD" w14:textId="77777777" w:rsidR="000359C2" w:rsidRDefault="000359C2" w:rsidP="0073163D">
      <w:pPr>
        <w:jc w:val="left"/>
      </w:pPr>
      <w:r>
        <w:rPr>
          <w:rFonts w:hint="eastAsia"/>
        </w:rPr>
        <w:t xml:space="preserve">2) </w:t>
      </w:r>
      <w:r>
        <w:rPr>
          <w:rFonts w:hint="eastAsia"/>
        </w:rPr>
        <w:t>日本環境動物研究センター防除対策室</w:t>
      </w:r>
      <w:r>
        <w:rPr>
          <w:rFonts w:hint="eastAsia"/>
        </w:rPr>
        <w:t xml:space="preserve"> </w:t>
      </w:r>
    </w:p>
    <w:p w14:paraId="5754485D" w14:textId="77777777" w:rsidR="00D97D16" w:rsidRPr="000359C2" w:rsidRDefault="00D97D16" w:rsidP="0073163D">
      <w:pPr>
        <w:jc w:val="left"/>
      </w:pPr>
    </w:p>
    <w:p w14:paraId="5768EF60" w14:textId="77777777" w:rsidR="00A969A0" w:rsidRPr="008C13AB" w:rsidRDefault="00D97D16" w:rsidP="0073163D">
      <w:pPr>
        <w:jc w:val="left"/>
        <w:rPr>
          <w:shd w:val="pct15" w:color="auto" w:fill="FFFFFF"/>
        </w:rPr>
      </w:pPr>
      <w:r w:rsidRPr="008C13AB">
        <w:rPr>
          <w:rFonts w:hint="eastAsia"/>
          <w:shd w:val="pct15" w:color="auto" w:fill="FFFFFF"/>
        </w:rPr>
        <w:t>＜</w:t>
      </w:r>
      <w:r w:rsidRPr="008C13AB">
        <w:rPr>
          <w:rFonts w:hint="eastAsia"/>
          <w:shd w:val="pct15" w:color="auto" w:fill="FFFFFF"/>
        </w:rPr>
        <w:t xml:space="preserve">e)Title in </w:t>
      </w:r>
      <w:r w:rsidR="000359C2">
        <w:rPr>
          <w:rFonts w:hint="eastAsia"/>
          <w:shd w:val="pct15" w:color="auto" w:fill="FFFFFF"/>
        </w:rPr>
        <w:t>English</w:t>
      </w:r>
      <w:r w:rsidRPr="008C13AB">
        <w:rPr>
          <w:rFonts w:hint="eastAsia"/>
          <w:shd w:val="pct15" w:color="auto" w:fill="FFFFFF"/>
        </w:rPr>
        <w:t>＞</w:t>
      </w:r>
    </w:p>
    <w:p w14:paraId="6FB41CAD" w14:textId="77777777" w:rsidR="00D97D16" w:rsidRPr="000359C2" w:rsidRDefault="000359C2" w:rsidP="0073163D">
      <w:pPr>
        <w:pStyle w:val="a3"/>
        <w:jc w:val="left"/>
      </w:pPr>
      <w:r w:rsidRPr="000359C2">
        <w:rPr>
          <w:rStyle w:val="a4"/>
          <w:b/>
        </w:rPr>
        <w:t xml:space="preserve">A discussion of the format for submissions to </w:t>
      </w:r>
      <w:proofErr w:type="spellStart"/>
      <w:r w:rsidRPr="000359C2">
        <w:rPr>
          <w:rStyle w:val="a4"/>
          <w:b/>
        </w:rPr>
        <w:t>Kandokon</w:t>
      </w:r>
      <w:proofErr w:type="spellEnd"/>
    </w:p>
    <w:p w14:paraId="6BBCFAC7" w14:textId="77777777" w:rsidR="00A969A0" w:rsidRDefault="00A969A0" w:rsidP="0073163D">
      <w:pPr>
        <w:jc w:val="left"/>
      </w:pPr>
    </w:p>
    <w:p w14:paraId="4BED8DB7" w14:textId="77777777" w:rsidR="00D97D16" w:rsidRPr="008C13AB" w:rsidRDefault="00D97D16" w:rsidP="0073163D">
      <w:pPr>
        <w:jc w:val="left"/>
        <w:rPr>
          <w:shd w:val="pct15" w:color="auto" w:fill="FFFFFF"/>
        </w:rPr>
      </w:pPr>
      <w:r w:rsidRPr="008C13AB">
        <w:rPr>
          <w:rFonts w:hint="eastAsia"/>
          <w:shd w:val="pct15" w:color="auto" w:fill="FFFFFF"/>
        </w:rPr>
        <w:t>＜</w:t>
      </w:r>
      <w:proofErr w:type="spellStart"/>
      <w:r w:rsidRPr="008C13AB">
        <w:rPr>
          <w:rFonts w:hint="eastAsia"/>
          <w:shd w:val="pct15" w:color="auto" w:fill="FFFFFF"/>
        </w:rPr>
        <w:t>f</w:t>
      </w:r>
      <w:r w:rsidR="000359C2">
        <w:rPr>
          <w:shd w:val="pct15" w:color="auto" w:fill="FFFFFF"/>
        </w:rPr>
        <w:t>,g</w:t>
      </w:r>
      <w:proofErr w:type="spellEnd"/>
      <w:r w:rsidRPr="008C13AB">
        <w:rPr>
          <w:rFonts w:hint="eastAsia"/>
          <w:shd w:val="pct15" w:color="auto" w:fill="FFFFFF"/>
        </w:rPr>
        <w:t xml:space="preserve">) </w:t>
      </w:r>
      <w:r w:rsidRPr="008C13AB">
        <w:rPr>
          <w:shd w:val="pct15" w:color="auto" w:fill="FFFFFF"/>
        </w:rPr>
        <w:t xml:space="preserve">Author names </w:t>
      </w:r>
      <w:r w:rsidR="000359C2">
        <w:rPr>
          <w:shd w:val="pct15" w:color="auto" w:fill="FFFFFF"/>
        </w:rPr>
        <w:t xml:space="preserve">and affiliations </w:t>
      </w:r>
      <w:r w:rsidRPr="008C13AB">
        <w:rPr>
          <w:shd w:val="pct15" w:color="auto" w:fill="FFFFFF"/>
        </w:rPr>
        <w:t xml:space="preserve">in </w:t>
      </w:r>
      <w:r w:rsidR="000359C2">
        <w:rPr>
          <w:rFonts w:hint="eastAsia"/>
          <w:shd w:val="pct15" w:color="auto" w:fill="FFFFFF"/>
        </w:rPr>
        <w:t>English</w:t>
      </w:r>
      <w:r w:rsidRPr="008C13AB">
        <w:rPr>
          <w:rFonts w:hint="eastAsia"/>
          <w:shd w:val="pct15" w:color="auto" w:fill="FFFFFF"/>
        </w:rPr>
        <w:t>＞</w:t>
      </w:r>
      <w:r w:rsidRPr="008C13AB">
        <w:rPr>
          <w:rFonts w:hint="eastAsia"/>
          <w:shd w:val="pct15" w:color="auto" w:fill="FFFFFF"/>
        </w:rPr>
        <w:t xml:space="preserve"> </w:t>
      </w:r>
    </w:p>
    <w:p w14:paraId="73629532" w14:textId="77777777" w:rsidR="000359C2" w:rsidRPr="002343B4" w:rsidRDefault="000359C2" w:rsidP="0073163D">
      <w:pPr>
        <w:jc w:val="left"/>
      </w:pPr>
      <w:r w:rsidRPr="00D97D16">
        <w:t>Ta</w:t>
      </w:r>
      <w:r>
        <w:t>kashi</w:t>
      </w:r>
      <w:r w:rsidRPr="00D97D16">
        <w:t xml:space="preserve"> Kandokon</w:t>
      </w:r>
      <w:r w:rsidRPr="00D97D16">
        <w:rPr>
          <w:vertAlign w:val="superscript"/>
        </w:rPr>
        <w:t>1)</w:t>
      </w:r>
      <w:r>
        <w:t xml:space="preserve"> and</w:t>
      </w:r>
      <w:r w:rsidRPr="00D97D16">
        <w:t xml:space="preserve"> Hanako Kandokon</w:t>
      </w:r>
      <w:r w:rsidRPr="00D97D16">
        <w:rPr>
          <w:vertAlign w:val="superscript"/>
        </w:rPr>
        <w:t>2)*</w:t>
      </w:r>
      <w:r>
        <w:rPr>
          <w:rFonts w:hint="eastAsia"/>
        </w:rPr>
        <w:t xml:space="preserve">. </w:t>
      </w:r>
      <w:r w:rsidRPr="000359C2">
        <w:rPr>
          <w:vertAlign w:val="superscript"/>
        </w:rPr>
        <w:t>1)</w:t>
      </w:r>
      <w:r w:rsidRPr="002343B4">
        <w:t>Department of Entomology, University of Environmental Zoology and Entomology, Osaka XXX-XXXX, Japan</w:t>
      </w:r>
      <w:r>
        <w:t xml:space="preserve">. </w:t>
      </w:r>
      <w:r w:rsidRPr="000359C2">
        <w:rPr>
          <w:vertAlign w:val="superscript"/>
        </w:rPr>
        <w:t>2)</w:t>
      </w:r>
      <w:r w:rsidRPr="002343B4">
        <w:t>Office of Pest Control, Center for Environmental Animal Research, Takarazuka, Hyogo YYY-YYYY, Japan</w:t>
      </w:r>
      <w:r>
        <w:t>.</w:t>
      </w:r>
    </w:p>
    <w:p w14:paraId="280298B3" w14:textId="016E6DE8" w:rsidR="00D97D16" w:rsidRPr="000359C2" w:rsidRDefault="00D97D16" w:rsidP="0073163D">
      <w:pPr>
        <w:jc w:val="left"/>
      </w:pPr>
    </w:p>
    <w:p w14:paraId="06A8D67C" w14:textId="5EB66FF8" w:rsidR="00D97D16" w:rsidRPr="008C13AB" w:rsidRDefault="00D97D16" w:rsidP="0073163D">
      <w:pPr>
        <w:jc w:val="left"/>
        <w:rPr>
          <w:shd w:val="pct15" w:color="auto" w:fill="FFFFFF"/>
        </w:rPr>
      </w:pPr>
      <w:r w:rsidRPr="008C13AB">
        <w:rPr>
          <w:rFonts w:hint="eastAsia"/>
          <w:shd w:val="pct15" w:color="auto" w:fill="FFFFFF"/>
        </w:rPr>
        <w:t>＜</w:t>
      </w:r>
      <w:r w:rsidRPr="008C13AB">
        <w:rPr>
          <w:rFonts w:hint="eastAsia"/>
          <w:shd w:val="pct15" w:color="auto" w:fill="FFFFFF"/>
        </w:rPr>
        <w:t>h)Abstract</w:t>
      </w:r>
      <w:r w:rsidR="00E00D6A">
        <w:rPr>
          <w:rFonts w:hint="eastAsia"/>
          <w:shd w:val="pct15" w:color="auto" w:fill="FFFFFF"/>
        </w:rPr>
        <w:t>（</w:t>
      </w:r>
      <w:r w:rsidR="00E00D6A">
        <w:rPr>
          <w:rFonts w:hint="eastAsia"/>
          <w:shd w:val="pct15" w:color="auto" w:fill="FFFFFF"/>
        </w:rPr>
        <w:t>300</w:t>
      </w:r>
      <w:r w:rsidR="00E00D6A">
        <w:rPr>
          <w:rFonts w:hint="eastAsia"/>
          <w:shd w:val="pct15" w:color="auto" w:fill="FFFFFF"/>
        </w:rPr>
        <w:t>語以内（短報では</w:t>
      </w:r>
      <w:r w:rsidR="00E00D6A">
        <w:rPr>
          <w:rFonts w:hint="eastAsia"/>
          <w:shd w:val="pct15" w:color="auto" w:fill="FFFFFF"/>
        </w:rPr>
        <w:t>100</w:t>
      </w:r>
      <w:r w:rsidR="00E00D6A">
        <w:rPr>
          <w:rFonts w:hint="eastAsia"/>
          <w:shd w:val="pct15" w:color="auto" w:fill="FFFFFF"/>
        </w:rPr>
        <w:t>語以内））</w:t>
      </w:r>
      <w:r w:rsidRPr="008C13AB">
        <w:rPr>
          <w:rFonts w:hint="eastAsia"/>
          <w:shd w:val="pct15" w:color="auto" w:fill="FFFFFF"/>
        </w:rPr>
        <w:t>＞</w:t>
      </w:r>
    </w:p>
    <w:p w14:paraId="16390327" w14:textId="77777777" w:rsidR="00D97D16" w:rsidRPr="002343B4" w:rsidRDefault="00D97D16" w:rsidP="0073163D">
      <w:pPr>
        <w:jc w:val="left"/>
        <w:rPr>
          <w:b/>
        </w:rPr>
      </w:pPr>
      <w:r w:rsidRPr="002343B4">
        <w:rPr>
          <w:rFonts w:hint="eastAsia"/>
          <w:b/>
        </w:rPr>
        <w:t>Abstract</w:t>
      </w:r>
    </w:p>
    <w:p w14:paraId="243ABA2C" w14:textId="77777777" w:rsidR="00D97D16" w:rsidRPr="002343B4" w:rsidRDefault="00D97D16" w:rsidP="0073163D">
      <w:pPr>
        <w:pStyle w:val="BodyEn"/>
        <w:jc w:val="left"/>
      </w:pPr>
      <w:proofErr w:type="spellStart"/>
      <w:r w:rsidRPr="002343B4">
        <w:rPr>
          <w:rFonts w:hint="eastAsia"/>
        </w:rPr>
        <w:t>Xxxxxx</w:t>
      </w:r>
      <w:proofErr w:type="spellEnd"/>
      <w:r w:rsidRPr="002343B4">
        <w:rPr>
          <w:rFonts w:hint="eastAsia"/>
        </w:rPr>
        <w:t xml:space="preserve"> </w:t>
      </w:r>
      <w:proofErr w:type="spellStart"/>
      <w:r w:rsidRPr="002343B4">
        <w:rPr>
          <w:rFonts w:hint="eastAsia"/>
        </w:rPr>
        <w:t>yyyyyy</w:t>
      </w:r>
      <w:proofErr w:type="spellEnd"/>
      <w:r w:rsidRPr="002343B4">
        <w:rPr>
          <w:rFonts w:hint="eastAsia"/>
        </w:rPr>
        <w:t xml:space="preserve"> </w:t>
      </w:r>
      <w:proofErr w:type="spellStart"/>
      <w:r w:rsidRPr="002343B4">
        <w:rPr>
          <w:rFonts w:hint="eastAsia"/>
        </w:rPr>
        <w:t>zzzzzz</w:t>
      </w:r>
      <w:proofErr w:type="spellEnd"/>
      <w:r w:rsidRPr="002343B4">
        <w:rPr>
          <w:rFonts w:hint="eastAsia"/>
        </w:rPr>
        <w:t xml:space="preserve">. </w:t>
      </w:r>
    </w:p>
    <w:p w14:paraId="7C04FD00" w14:textId="77777777" w:rsidR="00D97D16" w:rsidRDefault="00D97D16" w:rsidP="0073163D">
      <w:pPr>
        <w:jc w:val="left"/>
      </w:pPr>
    </w:p>
    <w:p w14:paraId="666AF317" w14:textId="1A6E94F9" w:rsidR="00D97D16" w:rsidRPr="008C13AB" w:rsidRDefault="00D97D16" w:rsidP="0073163D">
      <w:pPr>
        <w:jc w:val="left"/>
        <w:rPr>
          <w:shd w:val="pct15" w:color="auto" w:fill="FFFFFF"/>
        </w:rPr>
      </w:pPr>
      <w:r w:rsidRPr="008C13AB">
        <w:rPr>
          <w:rFonts w:hint="eastAsia"/>
          <w:shd w:val="pct15" w:color="auto" w:fill="FFFFFF"/>
        </w:rPr>
        <w:t>＜</w:t>
      </w:r>
      <w:proofErr w:type="spellStart"/>
      <w:r w:rsidRPr="008C13AB">
        <w:rPr>
          <w:shd w:val="pct15" w:color="auto" w:fill="FFFFFF"/>
        </w:rPr>
        <w:t>i</w:t>
      </w:r>
      <w:proofErr w:type="spellEnd"/>
      <w:r w:rsidRPr="008C13AB">
        <w:rPr>
          <w:shd w:val="pct15" w:color="auto" w:fill="FFFFFF"/>
        </w:rPr>
        <w:t>) Keywords</w:t>
      </w:r>
      <w:r w:rsidR="00E00D6A">
        <w:rPr>
          <w:rFonts w:hint="eastAsia"/>
          <w:shd w:val="pct15" w:color="auto" w:fill="FFFFFF"/>
        </w:rPr>
        <w:t>（</w:t>
      </w:r>
      <w:r w:rsidR="00E00D6A">
        <w:rPr>
          <w:rFonts w:hint="eastAsia"/>
          <w:shd w:val="pct15" w:color="auto" w:fill="FFFFFF"/>
        </w:rPr>
        <w:t>6</w:t>
      </w:r>
      <w:r w:rsidR="00E00D6A">
        <w:rPr>
          <w:rFonts w:hint="eastAsia"/>
          <w:shd w:val="pct15" w:color="auto" w:fill="FFFFFF"/>
        </w:rPr>
        <w:t>語以内，アルファベット順）</w:t>
      </w:r>
      <w:r w:rsidRPr="008C13AB">
        <w:rPr>
          <w:rFonts w:hint="eastAsia"/>
          <w:shd w:val="pct15" w:color="auto" w:fill="FFFFFF"/>
        </w:rPr>
        <w:t>＞</w:t>
      </w:r>
    </w:p>
    <w:p w14:paraId="2FFCB091" w14:textId="77777777" w:rsidR="00D97D16" w:rsidRDefault="00D97D16" w:rsidP="0073163D">
      <w:pPr>
        <w:jc w:val="left"/>
      </w:pPr>
      <w:r w:rsidRPr="00D97D16">
        <w:rPr>
          <w:b/>
        </w:rPr>
        <w:t xml:space="preserve">Keywords: </w:t>
      </w:r>
      <w:proofErr w:type="spellStart"/>
      <w:r>
        <w:t>Abc</w:t>
      </w:r>
      <w:proofErr w:type="spellEnd"/>
      <w:r>
        <w:t xml:space="preserve">, Def, </w:t>
      </w:r>
      <w:proofErr w:type="spellStart"/>
      <w:r>
        <w:t>Ghi</w:t>
      </w:r>
      <w:proofErr w:type="spellEnd"/>
      <w:r>
        <w:t xml:space="preserve">, </w:t>
      </w:r>
      <w:proofErr w:type="spellStart"/>
      <w:r>
        <w:t>Jkl</w:t>
      </w:r>
      <w:proofErr w:type="spellEnd"/>
      <w:r>
        <w:t xml:space="preserve">, </w:t>
      </w:r>
      <w:proofErr w:type="spellStart"/>
      <w:r>
        <w:t>Mno</w:t>
      </w:r>
      <w:proofErr w:type="spellEnd"/>
      <w:r>
        <w:t xml:space="preserve">, </w:t>
      </w:r>
      <w:proofErr w:type="spellStart"/>
      <w:r>
        <w:t>Pqr</w:t>
      </w:r>
      <w:proofErr w:type="spellEnd"/>
      <w:r>
        <w:t xml:space="preserve"> </w:t>
      </w:r>
    </w:p>
    <w:p w14:paraId="0C0E8425" w14:textId="77777777" w:rsidR="00D97D16" w:rsidRDefault="00D97D16" w:rsidP="0073163D">
      <w:pPr>
        <w:jc w:val="left"/>
      </w:pPr>
    </w:p>
    <w:p w14:paraId="23F02E46" w14:textId="570EF9D6" w:rsidR="00A969A0" w:rsidRPr="008C13AB" w:rsidRDefault="00D97D16" w:rsidP="0073163D">
      <w:pPr>
        <w:jc w:val="left"/>
        <w:rPr>
          <w:shd w:val="pct15" w:color="auto" w:fill="FFFFFF"/>
        </w:rPr>
      </w:pPr>
      <w:r w:rsidRPr="008C13AB">
        <w:rPr>
          <w:rFonts w:hint="eastAsia"/>
          <w:shd w:val="pct15" w:color="auto" w:fill="FFFFFF"/>
        </w:rPr>
        <w:t>＜</w:t>
      </w:r>
      <w:r w:rsidRPr="008C13AB">
        <w:rPr>
          <w:rFonts w:hint="eastAsia"/>
          <w:shd w:val="pct15" w:color="auto" w:fill="FFFFFF"/>
        </w:rPr>
        <w:t>j) Abstracts in Japanese</w:t>
      </w:r>
      <w:r w:rsidR="00A969A0" w:rsidRPr="008C13AB">
        <w:rPr>
          <w:rFonts w:hint="eastAsia"/>
          <w:shd w:val="pct15" w:color="auto" w:fill="FFFFFF"/>
        </w:rPr>
        <w:t>（</w:t>
      </w:r>
      <w:r w:rsidR="00E00D6A">
        <w:rPr>
          <w:rFonts w:hint="eastAsia"/>
          <w:shd w:val="pct15" w:color="auto" w:fill="FFFFFF"/>
        </w:rPr>
        <w:t>600</w:t>
      </w:r>
      <w:r w:rsidR="00E00D6A">
        <w:rPr>
          <w:rFonts w:hint="eastAsia"/>
          <w:shd w:val="pct15" w:color="auto" w:fill="FFFFFF"/>
        </w:rPr>
        <w:t>字以内．</w:t>
      </w:r>
      <w:r w:rsidR="00A969A0" w:rsidRPr="008C13AB">
        <w:rPr>
          <w:rFonts w:hint="eastAsia"/>
          <w:shd w:val="pct15" w:color="auto" w:fill="FFFFFF"/>
        </w:rPr>
        <w:t>句読点として「，」「．」を用いる）</w:t>
      </w:r>
      <w:r w:rsidRPr="008C13AB">
        <w:rPr>
          <w:rFonts w:hint="eastAsia"/>
          <w:shd w:val="pct15" w:color="auto" w:fill="FFFFFF"/>
        </w:rPr>
        <w:t>＞</w:t>
      </w:r>
    </w:p>
    <w:p w14:paraId="502BFB0F" w14:textId="77777777" w:rsidR="00D97D16" w:rsidRPr="002343B4" w:rsidRDefault="00D97D16" w:rsidP="0073163D">
      <w:pPr>
        <w:pStyle w:val="BodyJP"/>
        <w:ind w:firstLine="210"/>
        <w:jc w:val="left"/>
      </w:pPr>
      <w:r w:rsidRPr="002343B4">
        <w:rPr>
          <w:rFonts w:hint="eastAsia"/>
        </w:rPr>
        <w:lastRenderedPageBreak/>
        <w:t>あいうえお，かきくけこ，さしすせそ．</w:t>
      </w:r>
    </w:p>
    <w:p w14:paraId="424B612A" w14:textId="77777777" w:rsidR="00D97D16" w:rsidRDefault="00D97D16" w:rsidP="0073163D">
      <w:pPr>
        <w:jc w:val="left"/>
      </w:pPr>
    </w:p>
    <w:p w14:paraId="60DB659E" w14:textId="77777777" w:rsidR="00D97D16" w:rsidRPr="008C13AB" w:rsidRDefault="00A969A0" w:rsidP="0073163D">
      <w:pPr>
        <w:jc w:val="left"/>
        <w:rPr>
          <w:shd w:val="pct15" w:color="auto" w:fill="FFFFFF"/>
        </w:rPr>
      </w:pPr>
      <w:r w:rsidRPr="008C13AB">
        <w:rPr>
          <w:rFonts w:hint="eastAsia"/>
          <w:shd w:val="pct15" w:color="auto" w:fill="FFFFFF"/>
        </w:rPr>
        <w:t>＜</w:t>
      </w:r>
      <w:r w:rsidR="00D97D16" w:rsidRPr="008C13AB">
        <w:rPr>
          <w:shd w:val="pct15" w:color="auto" w:fill="FFFFFF"/>
        </w:rPr>
        <w:t>k)Body of letter</w:t>
      </w:r>
      <w:r w:rsidRPr="008C13AB">
        <w:rPr>
          <w:rFonts w:hint="eastAsia"/>
          <w:shd w:val="pct15" w:color="auto" w:fill="FFFFFF"/>
        </w:rPr>
        <w:t>＞</w:t>
      </w:r>
    </w:p>
    <w:p w14:paraId="5BD644AD" w14:textId="0E6EB798" w:rsidR="00D97D16" w:rsidRPr="00743E6D" w:rsidRDefault="00743E6D" w:rsidP="0073163D">
      <w:pPr>
        <w:pStyle w:val="1"/>
        <w:jc w:val="left"/>
      </w:pPr>
      <w:r w:rsidRPr="00743E6D">
        <w:t>はじめに</w:t>
      </w:r>
    </w:p>
    <w:p w14:paraId="4615785D" w14:textId="3CD1AF91" w:rsidR="00A969A0" w:rsidRPr="00A969A0" w:rsidRDefault="00A969A0" w:rsidP="0073163D">
      <w:pPr>
        <w:spacing w:line="360" w:lineRule="auto"/>
        <w:jc w:val="left"/>
      </w:pPr>
    </w:p>
    <w:p w14:paraId="40B7679E" w14:textId="7AAE4D0C" w:rsidR="00D97D16" w:rsidRPr="00926159" w:rsidRDefault="00743E6D" w:rsidP="0073163D">
      <w:pPr>
        <w:pStyle w:val="1"/>
        <w:jc w:val="left"/>
      </w:pPr>
      <w:r>
        <w:rPr>
          <w:rFonts w:hint="eastAsia"/>
        </w:rPr>
        <w:t>材料と方法</w:t>
      </w:r>
    </w:p>
    <w:p w14:paraId="570EFE73" w14:textId="48E7F8C7" w:rsidR="009F7F36" w:rsidRDefault="001E11F9" w:rsidP="0073163D">
      <w:pPr>
        <w:spacing w:line="360" w:lineRule="auto"/>
        <w:jc w:val="left"/>
      </w:pPr>
      <w:r w:rsidRPr="00893879">
        <w:rPr>
          <w:b/>
          <w:noProof/>
        </w:rPr>
        <mc:AlternateContent>
          <mc:Choice Requires="wps">
            <w:drawing>
              <wp:anchor distT="45720" distB="45720" distL="114300" distR="114300" simplePos="0" relativeHeight="251663360" behindDoc="0" locked="0" layoutInCell="1" allowOverlap="1" wp14:anchorId="257005FB" wp14:editId="00A023A0">
                <wp:simplePos x="0" y="0"/>
                <wp:positionH relativeFrom="column">
                  <wp:posOffset>5488305</wp:posOffset>
                </wp:positionH>
                <wp:positionV relativeFrom="paragraph">
                  <wp:posOffset>36401</wp:posOffset>
                </wp:positionV>
                <wp:extent cx="861060" cy="359410"/>
                <wp:effectExtent l="0" t="0" r="15240" b="21590"/>
                <wp:wrapNone/>
                <wp:docPr id="3717240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59410"/>
                        </a:xfrm>
                        <a:prstGeom prst="rect">
                          <a:avLst/>
                        </a:prstGeom>
                        <a:solidFill>
                          <a:srgbClr val="FFFFFF"/>
                        </a:solidFill>
                        <a:ln w="9525">
                          <a:solidFill>
                            <a:srgbClr val="FF0000"/>
                          </a:solidFill>
                          <a:miter lim="800000"/>
                          <a:headEnd/>
                          <a:tailEnd/>
                        </a:ln>
                      </wps:spPr>
                      <wps:txbx>
                        <w:txbxContent>
                          <w:p w14:paraId="26A492F4" w14:textId="6CC44067" w:rsidR="001E11F9" w:rsidRPr="0073163D" w:rsidRDefault="001E11F9" w:rsidP="001E11F9">
                            <w:pPr>
                              <w:rPr>
                                <w:color w:val="FF0000"/>
                                <w:sz w:val="21"/>
                                <w:szCs w:val="18"/>
                              </w:rPr>
                            </w:pPr>
                            <w:r>
                              <w:rPr>
                                <w:rFonts w:hint="eastAsia"/>
                                <w:color w:val="FF0000"/>
                                <w:sz w:val="21"/>
                                <w:szCs w:val="18"/>
                              </w:rPr>
                              <w:t>Fig.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005FB" id="_x0000_t202" coordsize="21600,21600" o:spt="202" path="m,l,21600r21600,l21600,xe">
                <v:stroke joinstyle="miter"/>
                <v:path gradientshapeok="t" o:connecttype="rect"/>
              </v:shapetype>
              <v:shape id="テキスト ボックス 2" o:spid="_x0000_s1026" type="#_x0000_t202" style="position:absolute;margin-left:432.15pt;margin-top:2.85pt;width:67.8pt;height:28.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44DwIAAB4EAAAOAAAAZHJzL2Uyb0RvYy54bWysU9uO2yAQfa/Uf0C8N7bTJN1YcVbbbFNV&#10;2l6kbT8AYxyjAkOBxN5+fQfszUbbqg9VeUAMMxxmzpzZXA9akZNwXoKpaDHLKRGGQyPNoaLfvu5f&#10;XVHiAzMNU2BERR+Ep9fbly82vS3FHDpQjXAEQYwve1vRLgRbZpnnndDMz8AKg84WnGYBTXfIGsd6&#10;RNcqm+f5KuvBNdYBF97j7e3opNuE37aCh89t60UgqqKYW0i7S3sd92y7YeXBMdtJPqXB/iELzaTB&#10;T89QtywwcnTyNygtuQMPbZhx0Bm0reQi1YDVFPmzau47ZkWqBcnx9kyT/3+w/NPp3n5xJAxvYcAG&#10;piK8vQP+3RMDu46Zg7hxDvpOsAY/LiJlWW99OT2NVPvSR5C6/wgNNpkdAySgoXU6soJ1EkTHBjyc&#10;SRdDIBwvr1ZFvkIPR9fr5XpRpKZkrHx8bJ0P7wVoEg8VddjTBM5Odz7EZFj5GBL/8qBks5dKJcMd&#10;6p1y5MSw//u0Uv7PwpQhfUXXy/lyrP8vEDmuP0FoGVDISmqsKMZM0oqsvTNNkllgUo1nTFmZicbI&#10;3MhhGOoBAyOdNTQPSKiDUbA4YHjowP2kpEexVtT/ODInKFEfDDZlXSwWUd3JWCzfzNFwl5760sMM&#10;R6iKBkrG4y6kiYiEGbjB5rUyEfuUyZQrijDxPQ1MVPmlnaKexnr7CwAA//8DAFBLAwQUAAYACAAA&#10;ACEATz539OAAAAAIAQAADwAAAGRycy9kb3ducmV2LnhtbEyPQUvDQBCF74L/YRnBS7EbW01rzKSI&#10;oGjpxbQUvG2TMQnNzobsNo3/3vGk7za8x3vfpKvRtmqg3jeOEW6nESjiwpUNVwi77cvNEpQPhkvT&#10;OiaEb/Kwyi4vUpOU7swfNOShUlLCPjEIdQhdorUvarLGT11HLN6X660JcvaVLntzlnLb6lkUxdqa&#10;hmWhNh0911Qc85NF+HwfjpuF22/X6zifvOnXfDNOGsTrq/HpEVSgMfyF4Rdf0CETpoM7celVi7CM&#10;7+YSRbhfgBL/QQTqgBDP5qCzVP9/IPsBAAD//wMAUEsBAi0AFAAGAAgAAAAhALaDOJL+AAAA4QEA&#10;ABMAAAAAAAAAAAAAAAAAAAAAAFtDb250ZW50X1R5cGVzXS54bWxQSwECLQAUAAYACAAAACEAOP0h&#10;/9YAAACUAQAACwAAAAAAAAAAAAAAAAAvAQAAX3JlbHMvLnJlbHNQSwECLQAUAAYACAAAACEA7uZu&#10;OA8CAAAeBAAADgAAAAAAAAAAAAAAAAAuAgAAZHJzL2Uyb0RvYy54bWxQSwECLQAUAAYACAAAACEA&#10;Tz539OAAAAAIAQAADwAAAAAAAAAAAAAAAABpBAAAZHJzL2Rvd25yZXYueG1sUEsFBgAAAAAEAAQA&#10;8wAAAHYFAAAAAA==&#10;" strokecolor="red">
                <v:textbox>
                  <w:txbxContent>
                    <w:p w14:paraId="26A492F4" w14:textId="6CC44067" w:rsidR="001E11F9" w:rsidRPr="0073163D" w:rsidRDefault="001E11F9" w:rsidP="001E11F9">
                      <w:pPr>
                        <w:rPr>
                          <w:color w:val="FF0000"/>
                          <w:sz w:val="21"/>
                          <w:szCs w:val="18"/>
                        </w:rPr>
                      </w:pPr>
                      <w:r>
                        <w:rPr>
                          <w:rFonts w:hint="eastAsia"/>
                          <w:color w:val="FF0000"/>
                          <w:sz w:val="21"/>
                          <w:szCs w:val="18"/>
                        </w:rPr>
                        <w:t>Fig. 1</w:t>
                      </w:r>
                    </w:p>
                  </w:txbxContent>
                </v:textbox>
              </v:shape>
            </w:pict>
          </mc:Fallback>
        </mc:AlternateContent>
      </w:r>
    </w:p>
    <w:p w14:paraId="75446AC0" w14:textId="37047B12" w:rsidR="009F7F36" w:rsidRPr="00743E6D" w:rsidRDefault="00743E6D" w:rsidP="0073163D">
      <w:pPr>
        <w:pStyle w:val="2"/>
        <w:spacing w:line="360" w:lineRule="auto"/>
        <w:jc w:val="left"/>
      </w:pPr>
      <w:r w:rsidRPr="00743E6D">
        <w:rPr>
          <w:rFonts w:hint="eastAsia"/>
        </w:rPr>
        <w:t>小見出し</w:t>
      </w:r>
    </w:p>
    <w:p w14:paraId="5CC033F2" w14:textId="51D2D0B3" w:rsidR="00743E6D" w:rsidRDefault="001E11F9" w:rsidP="0073163D">
      <w:pPr>
        <w:pStyle w:val="BodyJP"/>
        <w:ind w:firstLine="211"/>
        <w:jc w:val="left"/>
      </w:pPr>
      <w:r w:rsidRPr="00893879">
        <w:rPr>
          <w:b/>
          <w:noProof/>
        </w:rPr>
        <mc:AlternateContent>
          <mc:Choice Requires="wps">
            <w:drawing>
              <wp:anchor distT="45720" distB="45720" distL="114300" distR="114300" simplePos="0" relativeHeight="251661312" behindDoc="0" locked="0" layoutInCell="1" allowOverlap="1" wp14:anchorId="5F8DF457" wp14:editId="719BDB22">
                <wp:simplePos x="0" y="0"/>
                <wp:positionH relativeFrom="column">
                  <wp:posOffset>5489803</wp:posOffset>
                </wp:positionH>
                <wp:positionV relativeFrom="paragraph">
                  <wp:posOffset>1919406</wp:posOffset>
                </wp:positionV>
                <wp:extent cx="861544" cy="359417"/>
                <wp:effectExtent l="0" t="0" r="15240" b="21590"/>
                <wp:wrapNone/>
                <wp:docPr id="7370833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544" cy="359417"/>
                        </a:xfrm>
                        <a:prstGeom prst="rect">
                          <a:avLst/>
                        </a:prstGeom>
                        <a:solidFill>
                          <a:srgbClr val="FFFFFF"/>
                        </a:solidFill>
                        <a:ln w="9525">
                          <a:solidFill>
                            <a:srgbClr val="FF0000"/>
                          </a:solidFill>
                          <a:miter lim="800000"/>
                          <a:headEnd/>
                          <a:tailEnd/>
                        </a:ln>
                      </wps:spPr>
                      <wps:txbx>
                        <w:txbxContent>
                          <w:p w14:paraId="40289ECD" w14:textId="3175301F" w:rsidR="001E11F9" w:rsidRPr="0073163D" w:rsidRDefault="001E11F9" w:rsidP="001E11F9">
                            <w:pPr>
                              <w:rPr>
                                <w:color w:val="FF0000"/>
                                <w:sz w:val="21"/>
                                <w:szCs w:val="18"/>
                              </w:rPr>
                            </w:pPr>
                            <w:r w:rsidRPr="0073163D">
                              <w:rPr>
                                <w:color w:val="FF0000"/>
                                <w:sz w:val="21"/>
                                <w:szCs w:val="18"/>
                              </w:rPr>
                              <w:t>Table</w:t>
                            </w:r>
                            <w:r>
                              <w:rPr>
                                <w:rFonts w:hint="eastAsia"/>
                                <w:color w:val="FF0000"/>
                                <w:sz w:val="21"/>
                                <w:szCs w:val="18"/>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F457" id="_x0000_s1027" type="#_x0000_t202" style="position:absolute;left:0;text-align:left;margin-left:432.25pt;margin-top:151.15pt;width:67.85pt;height:28.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nkiEwIAACUEAAAOAAAAZHJzL2Uyb0RvYy54bWysU9tu2zAMfR+wfxD0vjjOnLYx4hRdugwD&#10;ugvQ7QNkSY6FyaImKbG7ry8lu2l2wR6G6UEgReqQPCTX10OnyVE6r8BUNJ/NKZGGg1BmX9GvX3av&#10;rijxgRnBNBhZ0Qfp6fXm5Yt1b0u5gBa0kI4giPFlbyvahmDLLPO8lR3zM7DSoLEB17GAqttnwrEe&#10;0TudLebzi6wHJ6wDLr3H19vRSDcJv2kkD5+axstAdEUxt5Bul+463tlmzcq9Y7ZVfEqD/UMWHVMG&#10;g56gbllg5ODUb1Cd4g48NGHGocugaRSXqQasJp//Us19y6xMtSA53p5o8v8Pln883tvPjoThDQzY&#10;wFSEt3fAv3liYNsys5c3zkHfSiYwcB4py3rry+lrpNqXPoLU/QcQ2GR2CJCAhsZ1kRWskyA6NuDh&#10;RLocAuH4eHWRL4uCEo6m18tVkV+mCKx8+mydD+8kdCQKFXXY0wTOjnc+xGRY+eQSY3nQSuyU1klx&#10;+3qrHTky7P8unQn9JzdtSF/R1XKxHOv/C8Qcz58gOhVwkLXqsKLoM41WZO2tEWnMAlN6lDFlbSYa&#10;I3Mjh2GoB6LExHFktQbxgLw6GOcW9wyFFtwPSnqc2Yr67wfmJCX6vcHerPKiiEOelGJ5uUDFnVvq&#10;cwszHKEqGigZxW1IixF5M3CDPWxU4vc5kyllnMVE+7Q3cdjP9eT1vN2bRwAAAP//AwBQSwMEFAAG&#10;AAgAAAAhAJE0f7zkAAAADAEAAA8AAABkcnMvZG93bnJldi54bWxMj8FOwzAMhu9IvEPkSVwmltCx&#10;0nVNJ4QEYtMudAiJW9Z4bbXGqZqsK29PdoKj7U+/vz9bj6ZlA/ausSThYSaAIZVWN1RJ+Ny/3ifA&#10;nFekVWsJJfygg3V+e5OpVNsLfeBQ+IqFEHKpklB736Wcu7JGo9zMdkjhdrS9UT6MfcV1ry4h3LQ8&#10;EiLmRjUUPtSqw5cay1NxNhK+N8Np92S/9tttXEzf+VuxG6eNlHeT8XkFzOPo/2C46gd1yIPTwZ5J&#10;O9ZKSOLHRUAlzEU0B3YlhBARsENYLZIl8Dzj/0vkvwAAAP//AwBQSwECLQAUAAYACAAAACEAtoM4&#10;kv4AAADhAQAAEwAAAAAAAAAAAAAAAAAAAAAAW0NvbnRlbnRfVHlwZXNdLnhtbFBLAQItABQABgAI&#10;AAAAIQA4/SH/1gAAAJQBAAALAAAAAAAAAAAAAAAAAC8BAABfcmVscy8ucmVsc1BLAQItABQABgAI&#10;AAAAIQC5knkiEwIAACUEAAAOAAAAAAAAAAAAAAAAAC4CAABkcnMvZTJvRG9jLnhtbFBLAQItABQA&#10;BgAIAAAAIQCRNH+85AAAAAwBAAAPAAAAAAAAAAAAAAAAAG0EAABkcnMvZG93bnJldi54bWxQSwUG&#10;AAAAAAQABADzAAAAfgUAAAAA&#10;" strokecolor="red">
                <v:textbox>
                  <w:txbxContent>
                    <w:p w14:paraId="40289ECD" w14:textId="3175301F" w:rsidR="001E11F9" w:rsidRPr="0073163D" w:rsidRDefault="001E11F9" w:rsidP="001E11F9">
                      <w:pPr>
                        <w:rPr>
                          <w:color w:val="FF0000"/>
                          <w:sz w:val="21"/>
                          <w:szCs w:val="18"/>
                        </w:rPr>
                      </w:pPr>
                      <w:r w:rsidRPr="0073163D">
                        <w:rPr>
                          <w:color w:val="FF0000"/>
                          <w:sz w:val="21"/>
                          <w:szCs w:val="18"/>
                        </w:rPr>
                        <w:t>Table</w:t>
                      </w:r>
                      <w:r>
                        <w:rPr>
                          <w:rFonts w:hint="eastAsia"/>
                          <w:color w:val="FF0000"/>
                          <w:sz w:val="21"/>
                          <w:szCs w:val="18"/>
                        </w:rPr>
                        <w:t xml:space="preserve"> 1</w:t>
                      </w:r>
                    </w:p>
                  </w:txbxContent>
                </v:textbox>
              </v:shape>
            </w:pict>
          </mc:Fallback>
        </mc:AlternateContent>
      </w:r>
      <w:r w:rsidR="00743E6D" w:rsidRPr="00743E6D">
        <w:rPr>
          <w:rFonts w:hint="eastAsia"/>
        </w:rPr>
        <w:t>本学会は</w:t>
      </w:r>
      <w:r w:rsidR="00743E6D">
        <w:rPr>
          <w:rFonts w:hint="eastAsia"/>
        </w:rPr>
        <w:t>，</w:t>
      </w:r>
      <w:r w:rsidR="00743E6D" w:rsidRPr="00743E6D">
        <w:rPr>
          <w:rFonts w:hint="eastAsia"/>
        </w:rPr>
        <w:t>様々な分野の会員によって構成されており</w:t>
      </w:r>
      <w:r w:rsidR="00743E6D">
        <w:rPr>
          <w:rFonts w:hint="eastAsia"/>
        </w:rPr>
        <w:t>，</w:t>
      </w:r>
      <w:r w:rsidR="00743E6D" w:rsidRPr="00743E6D">
        <w:rPr>
          <w:rFonts w:hint="eastAsia"/>
        </w:rPr>
        <w:t>他学会には無い豊富な知的ストックとそれらを社会に還元するというミッションをこれまで伝統的に担って参りました</w:t>
      </w:r>
      <w:r w:rsidR="00743E6D">
        <w:rPr>
          <w:rFonts w:hint="eastAsia"/>
        </w:rPr>
        <w:t>．</w:t>
      </w:r>
      <w:r w:rsidR="00743E6D" w:rsidRPr="00743E6D">
        <w:rPr>
          <w:rFonts w:hint="eastAsia"/>
        </w:rPr>
        <w:t>多くの先生方のご努力で</w:t>
      </w:r>
      <w:r w:rsidR="00743E6D">
        <w:rPr>
          <w:rFonts w:hint="eastAsia"/>
        </w:rPr>
        <w:t>，</w:t>
      </w:r>
      <w:r w:rsidR="00743E6D" w:rsidRPr="00743E6D">
        <w:rPr>
          <w:rFonts w:hint="eastAsia"/>
        </w:rPr>
        <w:t>会誌も年間</w:t>
      </w:r>
      <w:r w:rsidR="00743E6D" w:rsidRPr="00743E6D">
        <w:rPr>
          <w:rFonts w:hint="eastAsia"/>
        </w:rPr>
        <w:t>4</w:t>
      </w:r>
      <w:r w:rsidR="00743E6D" w:rsidRPr="00743E6D">
        <w:rPr>
          <w:rFonts w:hint="eastAsia"/>
        </w:rPr>
        <w:t>号発行し</w:t>
      </w:r>
      <w:r w:rsidR="00743E6D">
        <w:rPr>
          <w:rFonts w:hint="eastAsia"/>
        </w:rPr>
        <w:t>，</w:t>
      </w:r>
      <w:r w:rsidR="00743E6D" w:rsidRPr="00743E6D">
        <w:rPr>
          <w:rFonts w:hint="eastAsia"/>
        </w:rPr>
        <w:t>内容も充実したものとなっています</w:t>
      </w:r>
      <w:r w:rsidR="00743E6D">
        <w:rPr>
          <w:rFonts w:hint="eastAsia"/>
        </w:rPr>
        <w:t>．</w:t>
      </w:r>
      <w:r w:rsidR="00743E6D" w:rsidRPr="00743E6D">
        <w:rPr>
          <w:rFonts w:hint="eastAsia"/>
        </w:rPr>
        <w:t>多くの会員が参加される年次大会も</w:t>
      </w:r>
      <w:r w:rsidR="00743E6D">
        <w:rPr>
          <w:rFonts w:hint="eastAsia"/>
        </w:rPr>
        <w:t>，</w:t>
      </w:r>
      <w:r w:rsidR="00743E6D" w:rsidRPr="00743E6D">
        <w:rPr>
          <w:rFonts w:hint="eastAsia"/>
        </w:rPr>
        <w:t>近畿圏とその他の地域で順番に開催されるなど</w:t>
      </w:r>
      <w:r w:rsidR="00743E6D">
        <w:rPr>
          <w:rFonts w:hint="eastAsia"/>
        </w:rPr>
        <w:t>，</w:t>
      </w:r>
      <w:r w:rsidR="00743E6D" w:rsidRPr="00743E6D">
        <w:rPr>
          <w:rFonts w:hint="eastAsia"/>
        </w:rPr>
        <w:t>毎年</w:t>
      </w:r>
      <w:r w:rsidR="00743E6D">
        <w:rPr>
          <w:rFonts w:hint="eastAsia"/>
        </w:rPr>
        <w:t>，</w:t>
      </w:r>
      <w:r w:rsidR="00743E6D" w:rsidRPr="00743E6D">
        <w:rPr>
          <w:rFonts w:hint="eastAsia"/>
        </w:rPr>
        <w:t>盛大に行われて参りました</w:t>
      </w:r>
      <w:r w:rsidR="00743E6D">
        <w:rPr>
          <w:rFonts w:hint="eastAsia"/>
        </w:rPr>
        <w:t>．</w:t>
      </w:r>
    </w:p>
    <w:p w14:paraId="5495AFD7" w14:textId="2ED1431F" w:rsidR="009F7F36" w:rsidRPr="00A969A0" w:rsidRDefault="00743E6D" w:rsidP="0073163D">
      <w:pPr>
        <w:pStyle w:val="BodyJP"/>
        <w:ind w:firstLine="210"/>
        <w:jc w:val="left"/>
      </w:pPr>
      <w:r w:rsidRPr="00743E6D">
        <w:rPr>
          <w:rFonts w:hint="eastAsia"/>
        </w:rPr>
        <w:t>本学会主催の各種セミナーや講演会</w:t>
      </w:r>
      <w:r>
        <w:rPr>
          <w:rFonts w:hint="eastAsia"/>
        </w:rPr>
        <w:t>，</w:t>
      </w:r>
      <w:r w:rsidRPr="00743E6D">
        <w:rPr>
          <w:rFonts w:hint="eastAsia"/>
        </w:rPr>
        <w:t>講座なども</w:t>
      </w:r>
      <w:r>
        <w:rPr>
          <w:rFonts w:hint="eastAsia"/>
        </w:rPr>
        <w:t>，</w:t>
      </w:r>
      <w:r w:rsidRPr="00743E6D">
        <w:rPr>
          <w:rFonts w:hint="eastAsia"/>
        </w:rPr>
        <w:t>会員はもちろんのこと</w:t>
      </w:r>
      <w:r>
        <w:rPr>
          <w:rFonts w:hint="eastAsia"/>
        </w:rPr>
        <w:t>，</w:t>
      </w:r>
      <w:r w:rsidRPr="00743E6D">
        <w:rPr>
          <w:rFonts w:hint="eastAsia"/>
        </w:rPr>
        <w:t>多くの学会員以外の方も巻き込みなが実施して参りました</w:t>
      </w:r>
      <w:r>
        <w:rPr>
          <w:rFonts w:hint="eastAsia"/>
        </w:rPr>
        <w:t>．</w:t>
      </w:r>
      <w:r w:rsidRPr="00743E6D">
        <w:rPr>
          <w:rFonts w:hint="eastAsia"/>
        </w:rPr>
        <w:t>しかし</w:t>
      </w:r>
      <w:r>
        <w:rPr>
          <w:rFonts w:hint="eastAsia"/>
        </w:rPr>
        <w:t>，</w:t>
      </w:r>
      <w:r w:rsidRPr="00743E6D">
        <w:rPr>
          <w:rFonts w:hint="eastAsia"/>
        </w:rPr>
        <w:t>私たちが再び担当する今期は</w:t>
      </w:r>
      <w:r>
        <w:rPr>
          <w:rFonts w:hint="eastAsia"/>
        </w:rPr>
        <w:t>，</w:t>
      </w:r>
      <w:r w:rsidRPr="00743E6D">
        <w:rPr>
          <w:rFonts w:hint="eastAsia"/>
        </w:rPr>
        <w:t>学会にとって</w:t>
      </w:r>
      <w:r>
        <w:rPr>
          <w:rFonts w:hint="eastAsia"/>
        </w:rPr>
        <w:t>，</w:t>
      </w:r>
      <w:r w:rsidRPr="00743E6D">
        <w:rPr>
          <w:rFonts w:hint="eastAsia"/>
        </w:rPr>
        <w:t>深刻で危機的な問題がいくつか突き付けられているのが現実です</w:t>
      </w:r>
      <w:r>
        <w:rPr>
          <w:rFonts w:hint="eastAsia"/>
        </w:rPr>
        <w:t>．</w:t>
      </w:r>
    </w:p>
    <w:p w14:paraId="0D87BEA6" w14:textId="77777777" w:rsidR="009F7F36" w:rsidRPr="00A969A0" w:rsidRDefault="009F7F36" w:rsidP="0073163D">
      <w:pPr>
        <w:spacing w:line="360" w:lineRule="auto"/>
        <w:jc w:val="left"/>
      </w:pPr>
    </w:p>
    <w:p w14:paraId="2BA99D3B" w14:textId="77777777" w:rsidR="00D97D16" w:rsidRPr="009F7F36" w:rsidRDefault="00743E6D" w:rsidP="0073163D">
      <w:pPr>
        <w:pStyle w:val="1"/>
        <w:jc w:val="left"/>
      </w:pPr>
      <w:r>
        <w:rPr>
          <w:rFonts w:hint="eastAsia"/>
        </w:rPr>
        <w:t>結果</w:t>
      </w:r>
    </w:p>
    <w:p w14:paraId="25019962" w14:textId="77777777" w:rsidR="00D97D16" w:rsidRPr="00A969A0" w:rsidRDefault="00D97D16" w:rsidP="0073163D">
      <w:pPr>
        <w:spacing w:line="360" w:lineRule="auto"/>
        <w:jc w:val="left"/>
      </w:pPr>
    </w:p>
    <w:p w14:paraId="4965F9E0" w14:textId="77777777" w:rsidR="00D97D16" w:rsidRPr="009F7F36" w:rsidRDefault="00743E6D" w:rsidP="0073163D">
      <w:pPr>
        <w:pStyle w:val="1"/>
        <w:jc w:val="left"/>
      </w:pPr>
      <w:r>
        <w:rPr>
          <w:rFonts w:hint="eastAsia"/>
        </w:rPr>
        <w:t>考察</w:t>
      </w:r>
    </w:p>
    <w:p w14:paraId="682FE5D5" w14:textId="77777777" w:rsidR="00D97D16" w:rsidRPr="00A969A0" w:rsidRDefault="00D97D16" w:rsidP="0073163D">
      <w:pPr>
        <w:spacing w:line="360" w:lineRule="auto"/>
        <w:jc w:val="left"/>
      </w:pPr>
    </w:p>
    <w:p w14:paraId="109105F5" w14:textId="77777777" w:rsidR="00D97D16" w:rsidRPr="009F7F36" w:rsidRDefault="00743E6D" w:rsidP="0073163D">
      <w:pPr>
        <w:pStyle w:val="1"/>
        <w:jc w:val="left"/>
      </w:pPr>
      <w:r>
        <w:rPr>
          <w:rFonts w:hint="eastAsia"/>
        </w:rPr>
        <w:t>謝辞</w:t>
      </w:r>
    </w:p>
    <w:p w14:paraId="269E38DC" w14:textId="77777777" w:rsidR="00D97D16" w:rsidRPr="00A969A0" w:rsidRDefault="00D97D16" w:rsidP="0073163D">
      <w:pPr>
        <w:jc w:val="left"/>
      </w:pPr>
    </w:p>
    <w:p w14:paraId="1EF813E2" w14:textId="77777777" w:rsidR="00D97D16" w:rsidRPr="008C13AB" w:rsidRDefault="009F7F36" w:rsidP="0073163D">
      <w:pPr>
        <w:jc w:val="left"/>
        <w:rPr>
          <w:shd w:val="pct15" w:color="auto" w:fill="FFFFFF"/>
        </w:rPr>
      </w:pPr>
      <w:r w:rsidRPr="008C13AB">
        <w:rPr>
          <w:rFonts w:hint="eastAsia"/>
          <w:shd w:val="pct15" w:color="auto" w:fill="FFFFFF"/>
        </w:rPr>
        <w:t>＜</w:t>
      </w:r>
      <w:r w:rsidR="00D97D16" w:rsidRPr="008C13AB">
        <w:rPr>
          <w:shd w:val="pct15" w:color="auto" w:fill="FFFFFF"/>
        </w:rPr>
        <w:t>l)References</w:t>
      </w:r>
      <w:r w:rsidRPr="008C13AB">
        <w:rPr>
          <w:rFonts w:hint="eastAsia"/>
          <w:shd w:val="pct15" w:color="auto" w:fill="FFFFFF"/>
        </w:rPr>
        <w:t>＞</w:t>
      </w:r>
    </w:p>
    <w:p w14:paraId="2E1F9547" w14:textId="77777777" w:rsidR="009F7F36" w:rsidRDefault="00743E6D" w:rsidP="0073163D">
      <w:pPr>
        <w:pStyle w:val="1"/>
        <w:jc w:val="left"/>
      </w:pPr>
      <w:r>
        <w:rPr>
          <w:rFonts w:hint="eastAsia"/>
        </w:rPr>
        <w:t>引用文献</w:t>
      </w:r>
    </w:p>
    <w:p w14:paraId="0CAE85E9" w14:textId="77777777" w:rsidR="009F7F36" w:rsidRPr="009F7F36" w:rsidRDefault="009F7F36" w:rsidP="0073163D">
      <w:pPr>
        <w:jc w:val="left"/>
      </w:pPr>
    </w:p>
    <w:p w14:paraId="1E53E934" w14:textId="77777777" w:rsidR="00D97D16" w:rsidRPr="002343B4" w:rsidRDefault="00D97D16" w:rsidP="0073163D">
      <w:pPr>
        <w:pStyle w:val="References"/>
        <w:ind w:left="849" w:hanging="849"/>
        <w:jc w:val="left"/>
      </w:pPr>
      <w:r w:rsidRPr="00A969A0">
        <w:lastRenderedPageBreak/>
        <w:t xml:space="preserve">Brown, A. W. A. and </w:t>
      </w:r>
      <w:r w:rsidRPr="002343B4">
        <w:t xml:space="preserve">R. Pal (1971) </w:t>
      </w:r>
      <w:r w:rsidRPr="002343B4">
        <w:rPr>
          <w:i/>
        </w:rPr>
        <w:t>Insecticide Resistance in Arthropods</w:t>
      </w:r>
      <w:r w:rsidRPr="002343B4">
        <w:t>. World Health Organization, Geneva.</w:t>
      </w:r>
    </w:p>
    <w:p w14:paraId="14263427" w14:textId="77777777" w:rsidR="00D97D16" w:rsidRDefault="00D97D16" w:rsidP="0073163D">
      <w:pPr>
        <w:pStyle w:val="References"/>
        <w:ind w:left="849" w:hanging="849"/>
        <w:jc w:val="left"/>
      </w:pPr>
      <w:r w:rsidRPr="002343B4">
        <w:t xml:space="preserve">Hagen, K. S. and G. L. Finney (1950) A food supplement for effectively increasing the fecundity. </w:t>
      </w:r>
      <w:r w:rsidRPr="002343B4">
        <w:rPr>
          <w:i/>
        </w:rPr>
        <w:t xml:space="preserve">J. Econ. </w:t>
      </w:r>
      <w:proofErr w:type="spellStart"/>
      <w:r w:rsidRPr="002343B4">
        <w:rPr>
          <w:i/>
        </w:rPr>
        <w:t>Entomol</w:t>
      </w:r>
      <w:proofErr w:type="spellEnd"/>
      <w:r w:rsidRPr="002343B4">
        <w:rPr>
          <w:i/>
        </w:rPr>
        <w:t>.</w:t>
      </w:r>
      <w:r w:rsidRPr="002343B4">
        <w:t xml:space="preserve"> 43: 735−737.</w:t>
      </w:r>
    </w:p>
    <w:p w14:paraId="18AB81DB" w14:textId="77777777" w:rsidR="00743E6D" w:rsidRPr="00926159" w:rsidRDefault="00743E6D" w:rsidP="0073163D">
      <w:pPr>
        <w:pStyle w:val="References"/>
        <w:ind w:left="849" w:hanging="849"/>
        <w:jc w:val="left"/>
      </w:pPr>
      <w:r>
        <w:rPr>
          <w:rFonts w:hint="eastAsia"/>
        </w:rPr>
        <w:t>石井象二郎</w:t>
      </w:r>
      <w:r>
        <w:rPr>
          <w:rFonts w:hint="eastAsia"/>
        </w:rPr>
        <w:t xml:space="preserve"> </w:t>
      </w:r>
      <w:r>
        <w:t>(</w:t>
      </w:r>
      <w:r>
        <w:rPr>
          <w:rFonts w:hint="eastAsia"/>
        </w:rPr>
        <w:t>1969</w:t>
      </w:r>
      <w:r>
        <w:t xml:space="preserve">) </w:t>
      </w:r>
      <w:r>
        <w:rPr>
          <w:rFonts w:hint="eastAsia"/>
        </w:rPr>
        <w:t>昆虫の生理</w:t>
      </w:r>
      <w:r w:rsidRPr="00926159">
        <w:rPr>
          <w:rFonts w:hint="eastAsia"/>
        </w:rPr>
        <w:t>活性物質</w:t>
      </w:r>
      <w:r w:rsidRPr="00926159">
        <w:rPr>
          <w:rFonts w:hint="eastAsia"/>
        </w:rPr>
        <w:t>.</w:t>
      </w:r>
      <w:r w:rsidRPr="00926159">
        <w:t xml:space="preserve"> </w:t>
      </w:r>
      <w:r w:rsidRPr="00926159">
        <w:rPr>
          <w:rFonts w:hint="eastAsia"/>
        </w:rPr>
        <w:t>南江堂</w:t>
      </w:r>
      <w:r w:rsidRPr="00926159">
        <w:rPr>
          <w:rFonts w:hint="eastAsia"/>
        </w:rPr>
        <w:t>,</w:t>
      </w:r>
      <w:r w:rsidRPr="00926159">
        <w:t xml:space="preserve"> </w:t>
      </w:r>
      <w:r w:rsidRPr="00926159">
        <w:rPr>
          <w:rFonts w:hint="eastAsia"/>
        </w:rPr>
        <w:t>東京</w:t>
      </w:r>
      <w:r w:rsidRPr="00926159">
        <w:rPr>
          <w:rFonts w:hint="eastAsia"/>
        </w:rPr>
        <w:t>.</w:t>
      </w:r>
    </w:p>
    <w:p w14:paraId="06A15F31" w14:textId="77777777" w:rsidR="009F7F36" w:rsidRPr="00926159" w:rsidRDefault="009F7F36" w:rsidP="0073163D">
      <w:pPr>
        <w:pStyle w:val="References"/>
        <w:ind w:left="849" w:hanging="849"/>
        <w:jc w:val="left"/>
      </w:pPr>
      <w:r w:rsidRPr="00926159">
        <w:t>Japan Meteorological Society (2014) Meteorological Statistics. http://www.data.jma.go.jp/obd/stats/etrn/index.php (accessed June 6, 2014).</w:t>
      </w:r>
    </w:p>
    <w:p w14:paraId="77CD89DA" w14:textId="175FCD46" w:rsidR="008C13AB" w:rsidRPr="00926159" w:rsidRDefault="00D97D16" w:rsidP="0073163D">
      <w:pPr>
        <w:pStyle w:val="References"/>
        <w:ind w:left="849" w:hanging="849"/>
        <w:jc w:val="left"/>
      </w:pPr>
      <w:r w:rsidRPr="00926159">
        <w:t>Murdie, G. and M. P. Hassell (1976) Food distribution, searching success and predator-prey models. In ”</w:t>
      </w:r>
      <w:r w:rsidRPr="00926159">
        <w:rPr>
          <w:i/>
        </w:rPr>
        <w:t>Mathematical Theory of the Dynamics of Biological Population</w:t>
      </w:r>
      <w:r w:rsidRPr="00926159">
        <w:t>”</w:t>
      </w:r>
      <w:r w:rsidR="009F7F36" w:rsidRPr="00926159">
        <w:rPr>
          <w:rFonts w:hint="eastAsia"/>
        </w:rPr>
        <w:t xml:space="preserve"> </w:t>
      </w:r>
      <w:r w:rsidR="009F7F36" w:rsidRPr="00926159">
        <w:t>(</w:t>
      </w:r>
      <w:r w:rsidRPr="00926159">
        <w:t xml:space="preserve">Bartlett, M. S. and R. W. </w:t>
      </w:r>
      <w:proofErr w:type="spellStart"/>
      <w:r w:rsidRPr="00926159">
        <w:t>Hiorns</w:t>
      </w:r>
      <w:proofErr w:type="spellEnd"/>
      <w:r w:rsidRPr="00926159">
        <w:t>, eds</w:t>
      </w:r>
      <w:r w:rsidR="009F7F36" w:rsidRPr="00926159">
        <w:rPr>
          <w:rFonts w:hint="eastAsia"/>
        </w:rPr>
        <w:t>)</w:t>
      </w:r>
      <w:r w:rsidRPr="00926159">
        <w:t>, pp. 87−101, Academic Press, London.</w:t>
      </w:r>
    </w:p>
    <w:p w14:paraId="232E7319" w14:textId="77777777" w:rsidR="00743E6D" w:rsidRPr="00926159" w:rsidRDefault="00743E6D" w:rsidP="0073163D">
      <w:pPr>
        <w:pStyle w:val="References"/>
        <w:ind w:left="849" w:hanging="849"/>
        <w:jc w:val="left"/>
      </w:pPr>
      <w:r w:rsidRPr="00926159">
        <w:rPr>
          <w:rFonts w:hint="eastAsia"/>
        </w:rPr>
        <w:t>桜谷保之</w:t>
      </w:r>
      <w:r w:rsidRPr="00926159">
        <w:rPr>
          <w:rFonts w:hint="eastAsia"/>
        </w:rPr>
        <w:t xml:space="preserve"> (</w:t>
      </w:r>
      <w:r w:rsidRPr="00926159">
        <w:t>1998</w:t>
      </w:r>
      <w:r w:rsidRPr="00926159">
        <w:rPr>
          <w:rFonts w:hint="eastAsia"/>
        </w:rPr>
        <w:t>)</w:t>
      </w:r>
      <w:r w:rsidRPr="00926159">
        <w:t xml:space="preserve"> </w:t>
      </w:r>
      <w:r w:rsidRPr="00926159">
        <w:rPr>
          <w:rFonts w:hint="eastAsia"/>
        </w:rPr>
        <w:t>定性調査法．「チョウの調べ方」日本環境動物昆虫学会編，</w:t>
      </w:r>
      <w:r w:rsidRPr="00926159">
        <w:t xml:space="preserve">pp. 15−29, </w:t>
      </w:r>
      <w:r w:rsidRPr="00926159">
        <w:rPr>
          <w:rFonts w:hint="eastAsia"/>
        </w:rPr>
        <w:t>文教出版</w:t>
      </w:r>
      <w:r w:rsidRPr="00926159">
        <w:t xml:space="preserve">, </w:t>
      </w:r>
      <w:r w:rsidRPr="00926159">
        <w:rPr>
          <w:rFonts w:hint="eastAsia"/>
        </w:rPr>
        <w:t>大阪</w:t>
      </w:r>
      <w:r w:rsidRPr="00926159">
        <w:t>.</w:t>
      </w:r>
    </w:p>
    <w:p w14:paraId="48024625" w14:textId="77777777" w:rsidR="00743E6D" w:rsidRPr="002343B4" w:rsidRDefault="00743E6D" w:rsidP="0073163D">
      <w:pPr>
        <w:pStyle w:val="References"/>
        <w:ind w:left="849" w:hanging="849"/>
        <w:jc w:val="left"/>
      </w:pPr>
      <w:r w:rsidRPr="00926159">
        <w:rPr>
          <w:rFonts w:hint="eastAsia"/>
        </w:rPr>
        <w:t>辻　英明・種池与一郎</w:t>
      </w:r>
      <w:r w:rsidRPr="00926159">
        <w:rPr>
          <w:rFonts w:hint="eastAsia"/>
        </w:rPr>
        <w:t xml:space="preserve"> </w:t>
      </w:r>
      <w:r w:rsidRPr="00926159">
        <w:t xml:space="preserve">(1989) </w:t>
      </w:r>
      <w:r w:rsidRPr="00926159">
        <w:rPr>
          <w:rFonts w:hint="eastAsia"/>
        </w:rPr>
        <w:t>非天然アルドペントース４種などのゴキブリに対する摂食行動誘起作用</w:t>
      </w:r>
      <w:r w:rsidRPr="00926159">
        <w:rPr>
          <w:rFonts w:hint="eastAsia"/>
        </w:rPr>
        <w:t>.</w:t>
      </w:r>
      <w:r w:rsidRPr="00926159">
        <w:t xml:space="preserve"> </w:t>
      </w:r>
      <w:r w:rsidRPr="00926159">
        <w:rPr>
          <w:rFonts w:hint="eastAsia"/>
        </w:rPr>
        <w:t>環動昆</w:t>
      </w:r>
      <w:r w:rsidRPr="00926159">
        <w:t xml:space="preserve"> 1: 27</w:t>
      </w:r>
      <w:r>
        <w:t>−30.</w:t>
      </w:r>
    </w:p>
    <w:p w14:paraId="1A49DEE6" w14:textId="77777777" w:rsidR="008C13AB" w:rsidRDefault="008C13AB" w:rsidP="00D73964">
      <w:pPr>
        <w:widowControl/>
        <w:jc w:val="left"/>
      </w:pPr>
      <w:r>
        <w:br w:type="page"/>
      </w:r>
    </w:p>
    <w:p w14:paraId="1EF8CEC9" w14:textId="77777777" w:rsidR="008C13AB" w:rsidRPr="008C13AB" w:rsidRDefault="008C13AB" w:rsidP="0073163D">
      <w:pPr>
        <w:pStyle w:val="References"/>
        <w:ind w:left="849" w:hanging="849"/>
        <w:jc w:val="left"/>
        <w:rPr>
          <w:shd w:val="pct15" w:color="auto" w:fill="FFFFFF"/>
        </w:rPr>
      </w:pPr>
      <w:r w:rsidRPr="008C13AB">
        <w:rPr>
          <w:rFonts w:hint="eastAsia"/>
          <w:shd w:val="pct15" w:color="auto" w:fill="FFFFFF"/>
        </w:rPr>
        <w:lastRenderedPageBreak/>
        <w:t>＜</w:t>
      </w:r>
      <w:r w:rsidRPr="008C13AB">
        <w:rPr>
          <w:rFonts w:hint="eastAsia"/>
          <w:shd w:val="pct15" w:color="auto" w:fill="FFFFFF"/>
        </w:rPr>
        <w:t>T</w:t>
      </w:r>
      <w:r w:rsidRPr="008C13AB">
        <w:rPr>
          <w:shd w:val="pct15" w:color="auto" w:fill="FFFFFF"/>
        </w:rPr>
        <w:t>ables</w:t>
      </w:r>
      <w:r w:rsidRPr="008C13AB">
        <w:rPr>
          <w:rFonts w:hint="eastAsia"/>
          <w:shd w:val="pct15" w:color="auto" w:fill="FFFFFF"/>
        </w:rPr>
        <w:t>＞</w:t>
      </w:r>
    </w:p>
    <w:p w14:paraId="4A21B575" w14:textId="77777777" w:rsidR="008C13AB" w:rsidRDefault="008C13AB" w:rsidP="0073163D">
      <w:pPr>
        <w:pStyle w:val="References"/>
        <w:ind w:leftChars="386" w:left="851" w:firstLineChars="0" w:hanging="2"/>
        <w:jc w:val="left"/>
      </w:pPr>
      <w:r w:rsidRPr="008C13AB">
        <w:rPr>
          <w:rFonts w:hint="eastAsia"/>
          <w:b/>
        </w:rPr>
        <w:t>Table 1</w:t>
      </w:r>
      <w:r>
        <w:rPr>
          <w:rFonts w:hint="eastAsia"/>
        </w:rPr>
        <w:t xml:space="preserve"> </w:t>
      </w:r>
      <w:r w:rsidRPr="008C13AB">
        <w:t>Table as a sample. Please follow this format.</w:t>
      </w:r>
    </w:p>
    <w:tbl>
      <w:tblPr>
        <w:tblStyle w:val="a8"/>
        <w:tblW w:w="0" w:type="auto"/>
        <w:tblInd w:w="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3"/>
        <w:gridCol w:w="1914"/>
        <w:gridCol w:w="1914"/>
      </w:tblGrid>
      <w:tr w:rsidR="008C13AB" w14:paraId="68AF6D64" w14:textId="77777777" w:rsidTr="008C13AB">
        <w:tc>
          <w:tcPr>
            <w:tcW w:w="2123" w:type="dxa"/>
            <w:tcBorders>
              <w:top w:val="single" w:sz="4" w:space="0" w:color="auto"/>
              <w:bottom w:val="single" w:sz="4" w:space="0" w:color="auto"/>
            </w:tcBorders>
          </w:tcPr>
          <w:p w14:paraId="0A3B2B70" w14:textId="77777777" w:rsidR="008C13AB" w:rsidRDefault="008C13AB" w:rsidP="0073163D">
            <w:pPr>
              <w:pStyle w:val="References"/>
              <w:ind w:left="0" w:firstLineChars="0" w:firstLine="0"/>
              <w:jc w:val="left"/>
            </w:pPr>
            <w:r>
              <w:t>Column #1</w:t>
            </w:r>
          </w:p>
        </w:tc>
        <w:tc>
          <w:tcPr>
            <w:tcW w:w="2123" w:type="dxa"/>
            <w:tcBorders>
              <w:top w:val="single" w:sz="4" w:space="0" w:color="auto"/>
              <w:bottom w:val="single" w:sz="4" w:space="0" w:color="auto"/>
            </w:tcBorders>
          </w:tcPr>
          <w:p w14:paraId="1AFE2AAD" w14:textId="77777777" w:rsidR="008C13AB" w:rsidRDefault="008C13AB" w:rsidP="0073163D">
            <w:pPr>
              <w:pStyle w:val="References"/>
              <w:ind w:left="0" w:firstLineChars="0" w:firstLine="0"/>
              <w:jc w:val="left"/>
            </w:pPr>
            <w:r>
              <w:t>Column #2</w:t>
            </w:r>
          </w:p>
        </w:tc>
        <w:tc>
          <w:tcPr>
            <w:tcW w:w="2124" w:type="dxa"/>
            <w:tcBorders>
              <w:top w:val="single" w:sz="4" w:space="0" w:color="auto"/>
              <w:bottom w:val="single" w:sz="4" w:space="0" w:color="auto"/>
            </w:tcBorders>
          </w:tcPr>
          <w:p w14:paraId="23B7F129" w14:textId="77777777" w:rsidR="008C13AB" w:rsidRDefault="008C13AB" w:rsidP="0073163D">
            <w:pPr>
              <w:pStyle w:val="References"/>
              <w:ind w:left="0" w:firstLineChars="0" w:firstLine="0"/>
              <w:jc w:val="left"/>
            </w:pPr>
            <w:r>
              <w:t>Column #3</w:t>
            </w:r>
          </w:p>
        </w:tc>
        <w:tc>
          <w:tcPr>
            <w:tcW w:w="2124" w:type="dxa"/>
            <w:tcBorders>
              <w:top w:val="single" w:sz="4" w:space="0" w:color="auto"/>
              <w:bottom w:val="single" w:sz="4" w:space="0" w:color="auto"/>
            </w:tcBorders>
          </w:tcPr>
          <w:p w14:paraId="62AB8237" w14:textId="77777777" w:rsidR="008C13AB" w:rsidRDefault="008C13AB" w:rsidP="0073163D">
            <w:pPr>
              <w:pStyle w:val="References"/>
              <w:ind w:left="0" w:firstLineChars="0" w:firstLine="0"/>
              <w:jc w:val="left"/>
            </w:pPr>
            <w:r>
              <w:t>Column #4</w:t>
            </w:r>
            <w:r w:rsidRPr="008C13AB">
              <w:rPr>
                <w:vertAlign w:val="superscript"/>
              </w:rPr>
              <w:t>*1</w:t>
            </w:r>
          </w:p>
        </w:tc>
      </w:tr>
      <w:tr w:rsidR="008C13AB" w14:paraId="097D19FE" w14:textId="77777777" w:rsidTr="008C13AB">
        <w:tc>
          <w:tcPr>
            <w:tcW w:w="2123" w:type="dxa"/>
            <w:tcBorders>
              <w:top w:val="single" w:sz="4" w:space="0" w:color="auto"/>
            </w:tcBorders>
          </w:tcPr>
          <w:p w14:paraId="2D04875F" w14:textId="77777777" w:rsidR="008C13AB" w:rsidRDefault="008C13AB" w:rsidP="0073163D">
            <w:pPr>
              <w:pStyle w:val="References"/>
              <w:ind w:left="0" w:firstLineChars="0" w:firstLine="0"/>
              <w:jc w:val="left"/>
            </w:pPr>
            <w:r>
              <w:t>Item #1</w:t>
            </w:r>
          </w:p>
        </w:tc>
        <w:tc>
          <w:tcPr>
            <w:tcW w:w="2123" w:type="dxa"/>
            <w:tcBorders>
              <w:top w:val="single" w:sz="4" w:space="0" w:color="auto"/>
            </w:tcBorders>
          </w:tcPr>
          <w:p w14:paraId="21CA0C86" w14:textId="77777777" w:rsidR="008C13AB" w:rsidRDefault="008C13AB" w:rsidP="0073163D">
            <w:pPr>
              <w:pStyle w:val="References"/>
              <w:ind w:left="0" w:firstLineChars="0" w:firstLine="0"/>
              <w:jc w:val="left"/>
            </w:pPr>
          </w:p>
        </w:tc>
        <w:tc>
          <w:tcPr>
            <w:tcW w:w="2124" w:type="dxa"/>
            <w:tcBorders>
              <w:top w:val="single" w:sz="4" w:space="0" w:color="auto"/>
            </w:tcBorders>
          </w:tcPr>
          <w:p w14:paraId="5F4F2F51" w14:textId="77777777" w:rsidR="008C13AB" w:rsidRDefault="008C13AB" w:rsidP="0073163D">
            <w:pPr>
              <w:pStyle w:val="References"/>
              <w:ind w:left="0" w:firstLineChars="0" w:firstLine="0"/>
              <w:jc w:val="left"/>
            </w:pPr>
          </w:p>
        </w:tc>
        <w:tc>
          <w:tcPr>
            <w:tcW w:w="2124" w:type="dxa"/>
            <w:tcBorders>
              <w:top w:val="single" w:sz="4" w:space="0" w:color="auto"/>
            </w:tcBorders>
          </w:tcPr>
          <w:p w14:paraId="7BD730EE" w14:textId="77777777" w:rsidR="008C13AB" w:rsidRDefault="008C13AB" w:rsidP="0073163D">
            <w:pPr>
              <w:pStyle w:val="References"/>
              <w:ind w:left="0" w:firstLineChars="0" w:firstLine="0"/>
              <w:jc w:val="left"/>
            </w:pPr>
          </w:p>
        </w:tc>
      </w:tr>
      <w:tr w:rsidR="008C13AB" w14:paraId="50FAB0EA" w14:textId="77777777" w:rsidTr="008C13AB">
        <w:tc>
          <w:tcPr>
            <w:tcW w:w="2123" w:type="dxa"/>
            <w:tcBorders>
              <w:bottom w:val="single" w:sz="4" w:space="0" w:color="auto"/>
            </w:tcBorders>
          </w:tcPr>
          <w:p w14:paraId="1F5ADEBF" w14:textId="77777777" w:rsidR="008C13AB" w:rsidRDefault="008C13AB" w:rsidP="0073163D">
            <w:pPr>
              <w:pStyle w:val="References"/>
              <w:ind w:left="0" w:firstLineChars="0" w:firstLine="0"/>
              <w:jc w:val="left"/>
            </w:pPr>
            <w:r>
              <w:rPr>
                <w:rFonts w:hint="eastAsia"/>
              </w:rPr>
              <w:t>I</w:t>
            </w:r>
            <w:r>
              <w:t>tem #2</w:t>
            </w:r>
          </w:p>
        </w:tc>
        <w:tc>
          <w:tcPr>
            <w:tcW w:w="2123" w:type="dxa"/>
            <w:tcBorders>
              <w:bottom w:val="single" w:sz="4" w:space="0" w:color="auto"/>
            </w:tcBorders>
          </w:tcPr>
          <w:p w14:paraId="7C200513" w14:textId="77777777" w:rsidR="008C13AB" w:rsidRDefault="008C13AB" w:rsidP="0073163D">
            <w:pPr>
              <w:pStyle w:val="References"/>
              <w:ind w:left="0" w:firstLineChars="0" w:firstLine="0"/>
              <w:jc w:val="left"/>
            </w:pPr>
          </w:p>
        </w:tc>
        <w:tc>
          <w:tcPr>
            <w:tcW w:w="2124" w:type="dxa"/>
            <w:tcBorders>
              <w:bottom w:val="single" w:sz="4" w:space="0" w:color="auto"/>
            </w:tcBorders>
          </w:tcPr>
          <w:p w14:paraId="736F92E0" w14:textId="77777777" w:rsidR="008C13AB" w:rsidRDefault="008C13AB" w:rsidP="0073163D">
            <w:pPr>
              <w:pStyle w:val="References"/>
              <w:ind w:left="0" w:firstLineChars="0" w:firstLine="0"/>
              <w:jc w:val="left"/>
            </w:pPr>
          </w:p>
        </w:tc>
        <w:tc>
          <w:tcPr>
            <w:tcW w:w="2124" w:type="dxa"/>
            <w:tcBorders>
              <w:bottom w:val="single" w:sz="4" w:space="0" w:color="auto"/>
            </w:tcBorders>
          </w:tcPr>
          <w:p w14:paraId="1A6287A6" w14:textId="77777777" w:rsidR="008C13AB" w:rsidRDefault="008C13AB" w:rsidP="0073163D">
            <w:pPr>
              <w:pStyle w:val="References"/>
              <w:ind w:left="0" w:firstLineChars="0" w:firstLine="0"/>
              <w:jc w:val="left"/>
            </w:pPr>
          </w:p>
        </w:tc>
      </w:tr>
    </w:tbl>
    <w:p w14:paraId="3C61D108" w14:textId="77777777" w:rsidR="008C13AB" w:rsidRPr="008C13AB" w:rsidRDefault="008C13AB" w:rsidP="0073163D">
      <w:pPr>
        <w:pStyle w:val="References"/>
        <w:ind w:leftChars="368" w:left="810" w:firstLineChars="19" w:firstLine="40"/>
        <w:jc w:val="left"/>
        <w:rPr>
          <w:sz w:val="21"/>
        </w:rPr>
      </w:pPr>
      <w:r w:rsidRPr="008C13AB">
        <w:rPr>
          <w:rFonts w:hint="eastAsia"/>
          <w:sz w:val="21"/>
          <w:vertAlign w:val="superscript"/>
        </w:rPr>
        <w:t>*</w:t>
      </w:r>
      <w:r w:rsidRPr="008C13AB">
        <w:rPr>
          <w:sz w:val="21"/>
          <w:vertAlign w:val="superscript"/>
        </w:rPr>
        <w:t>1</w:t>
      </w:r>
      <w:r w:rsidRPr="008C13AB">
        <w:rPr>
          <w:sz w:val="21"/>
        </w:rPr>
        <w:t>Use footnotes if necessary.</w:t>
      </w:r>
    </w:p>
    <w:p w14:paraId="0F9CF973" w14:textId="77777777" w:rsidR="008C13AB" w:rsidRDefault="008C13AB" w:rsidP="0073163D">
      <w:pPr>
        <w:pStyle w:val="References"/>
        <w:ind w:left="849" w:hanging="849"/>
        <w:jc w:val="left"/>
      </w:pPr>
    </w:p>
    <w:p w14:paraId="141A6694" w14:textId="77777777" w:rsidR="008C13AB" w:rsidRDefault="008C13AB" w:rsidP="00D73964">
      <w:pPr>
        <w:widowControl/>
        <w:jc w:val="left"/>
      </w:pPr>
      <w:r>
        <w:br w:type="page"/>
      </w:r>
    </w:p>
    <w:p w14:paraId="53DDFF46" w14:textId="77777777" w:rsidR="008C13AB" w:rsidRPr="008C13AB" w:rsidRDefault="008C13AB" w:rsidP="0073163D">
      <w:pPr>
        <w:pStyle w:val="References"/>
        <w:ind w:left="849" w:hanging="849"/>
        <w:jc w:val="left"/>
        <w:rPr>
          <w:shd w:val="pct15" w:color="auto" w:fill="FFFFFF"/>
        </w:rPr>
      </w:pPr>
      <w:r w:rsidRPr="008C13AB">
        <w:rPr>
          <w:rFonts w:hint="eastAsia"/>
          <w:shd w:val="pct15" w:color="auto" w:fill="FFFFFF"/>
        </w:rPr>
        <w:lastRenderedPageBreak/>
        <w:t>＜</w:t>
      </w:r>
      <w:r>
        <w:rPr>
          <w:rFonts w:hint="eastAsia"/>
          <w:shd w:val="pct15" w:color="auto" w:fill="FFFFFF"/>
        </w:rPr>
        <w:t xml:space="preserve">Figure </w:t>
      </w:r>
      <w:r>
        <w:rPr>
          <w:shd w:val="pct15" w:color="auto" w:fill="FFFFFF"/>
        </w:rPr>
        <w:t>legends</w:t>
      </w:r>
      <w:r w:rsidRPr="008C13AB">
        <w:rPr>
          <w:rFonts w:hint="eastAsia"/>
          <w:shd w:val="pct15" w:color="auto" w:fill="FFFFFF"/>
        </w:rPr>
        <w:t>＞</w:t>
      </w:r>
    </w:p>
    <w:p w14:paraId="06971386" w14:textId="77777777" w:rsidR="008C13AB" w:rsidRDefault="008C13AB" w:rsidP="0073163D">
      <w:pPr>
        <w:pStyle w:val="References"/>
        <w:ind w:left="849" w:hanging="849"/>
        <w:jc w:val="left"/>
      </w:pPr>
    </w:p>
    <w:p w14:paraId="6CD4AF27" w14:textId="77777777" w:rsidR="008C13AB" w:rsidRDefault="008C13AB" w:rsidP="0073163D">
      <w:pPr>
        <w:pStyle w:val="References"/>
        <w:ind w:left="565" w:hangingChars="256" w:hanging="565"/>
        <w:jc w:val="left"/>
      </w:pPr>
      <w:r w:rsidRPr="008C13AB">
        <w:rPr>
          <w:rFonts w:hint="eastAsia"/>
          <w:b/>
        </w:rPr>
        <w:t>Fig. 1</w:t>
      </w:r>
      <w:r>
        <w:rPr>
          <w:rFonts w:hint="eastAsia"/>
        </w:rPr>
        <w:t xml:space="preserve"> </w:t>
      </w:r>
      <w:r w:rsidRPr="008C13AB">
        <w:t>This is an example of a figure illustration.</w:t>
      </w:r>
    </w:p>
    <w:p w14:paraId="36506334" w14:textId="77777777" w:rsidR="008C13AB" w:rsidRDefault="008C13AB" w:rsidP="0073163D">
      <w:pPr>
        <w:pStyle w:val="References"/>
        <w:ind w:left="565" w:hangingChars="256" w:hanging="565"/>
        <w:jc w:val="left"/>
        <w:rPr>
          <w:b/>
        </w:rPr>
      </w:pPr>
    </w:p>
    <w:p w14:paraId="44FA9B6E" w14:textId="77777777" w:rsidR="008C13AB" w:rsidRPr="002343B4" w:rsidRDefault="008C13AB" w:rsidP="0073163D">
      <w:pPr>
        <w:pStyle w:val="References"/>
        <w:ind w:left="565" w:hangingChars="256" w:hanging="565"/>
        <w:jc w:val="left"/>
      </w:pPr>
      <w:r w:rsidRPr="008C13AB">
        <w:rPr>
          <w:rFonts w:hint="eastAsia"/>
          <w:b/>
        </w:rPr>
        <w:t xml:space="preserve">Fig. </w:t>
      </w:r>
      <w:r>
        <w:rPr>
          <w:rFonts w:hint="eastAsia"/>
          <w:b/>
        </w:rPr>
        <w:t>2</w:t>
      </w:r>
      <w:r>
        <w:rPr>
          <w:rFonts w:hint="eastAsia"/>
        </w:rPr>
        <w:t xml:space="preserve"> </w:t>
      </w:r>
      <w:r w:rsidRPr="008C13AB">
        <w:t>This is another example of a figure illustration.</w:t>
      </w:r>
    </w:p>
    <w:p w14:paraId="5D29A71F" w14:textId="77777777" w:rsidR="008C13AB" w:rsidRPr="008C13AB" w:rsidRDefault="008C13AB" w:rsidP="0073163D">
      <w:pPr>
        <w:pStyle w:val="References"/>
        <w:ind w:left="563" w:hangingChars="256" w:hanging="563"/>
        <w:jc w:val="left"/>
      </w:pPr>
    </w:p>
    <w:sectPr w:rsidR="008C13AB" w:rsidRPr="008C13AB" w:rsidSect="008F2DCD">
      <w:footerReference w:type="default" r:id="rId7"/>
      <w:pgSz w:w="11906" w:h="16838"/>
      <w:pgMar w:top="1985" w:right="1701" w:bottom="1701" w:left="1701"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4E6DB" w14:textId="77777777" w:rsidR="00AB6E88" w:rsidRDefault="00AB6E88" w:rsidP="0078478B">
      <w:r>
        <w:separator/>
      </w:r>
    </w:p>
  </w:endnote>
  <w:endnote w:type="continuationSeparator" w:id="0">
    <w:p w14:paraId="4DA6E362" w14:textId="77777777" w:rsidR="00AB6E88" w:rsidRDefault="00AB6E88" w:rsidP="0078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884659"/>
      <w:docPartObj>
        <w:docPartGallery w:val="Page Numbers (Bottom of Page)"/>
        <w:docPartUnique/>
      </w:docPartObj>
    </w:sdtPr>
    <w:sdtContent>
      <w:p w14:paraId="1B611FED" w14:textId="78906416" w:rsidR="0078478B" w:rsidRDefault="0078478B">
        <w:pPr>
          <w:pStyle w:val="ad"/>
          <w:jc w:val="center"/>
        </w:pPr>
        <w:r>
          <w:fldChar w:fldCharType="begin"/>
        </w:r>
        <w:r>
          <w:instrText>PAGE   \* MERGEFORMAT</w:instrText>
        </w:r>
        <w:r>
          <w:fldChar w:fldCharType="separate"/>
        </w:r>
        <w:r>
          <w:rPr>
            <w:lang w:val="ja-JP"/>
          </w:rPr>
          <w:t>2</w:t>
        </w:r>
        <w:r>
          <w:fldChar w:fldCharType="end"/>
        </w:r>
      </w:p>
    </w:sdtContent>
  </w:sdt>
  <w:p w14:paraId="410FC025" w14:textId="77777777" w:rsidR="0078478B" w:rsidRDefault="0078478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A7E64" w14:textId="77777777" w:rsidR="00AB6E88" w:rsidRDefault="00AB6E88" w:rsidP="0078478B">
      <w:r>
        <w:separator/>
      </w:r>
    </w:p>
  </w:footnote>
  <w:footnote w:type="continuationSeparator" w:id="0">
    <w:p w14:paraId="4D169405" w14:textId="77777777" w:rsidR="00AB6E88" w:rsidRDefault="00AB6E88" w:rsidP="00784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7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16"/>
    <w:rsid w:val="000359C2"/>
    <w:rsid w:val="00093048"/>
    <w:rsid w:val="000A73A3"/>
    <w:rsid w:val="000B1BCD"/>
    <w:rsid w:val="001E11F9"/>
    <w:rsid w:val="002343B4"/>
    <w:rsid w:val="00250A07"/>
    <w:rsid w:val="002747BE"/>
    <w:rsid w:val="002C4B36"/>
    <w:rsid w:val="0044325C"/>
    <w:rsid w:val="004E2C94"/>
    <w:rsid w:val="006A1C4E"/>
    <w:rsid w:val="006F0ABF"/>
    <w:rsid w:val="006F1E1D"/>
    <w:rsid w:val="0073163D"/>
    <w:rsid w:val="00743E6D"/>
    <w:rsid w:val="0078478B"/>
    <w:rsid w:val="00861317"/>
    <w:rsid w:val="008C13AB"/>
    <w:rsid w:val="008F2DCD"/>
    <w:rsid w:val="00926159"/>
    <w:rsid w:val="00954380"/>
    <w:rsid w:val="009E7ADF"/>
    <w:rsid w:val="009F7F36"/>
    <w:rsid w:val="00A969A0"/>
    <w:rsid w:val="00AB6E88"/>
    <w:rsid w:val="00B14139"/>
    <w:rsid w:val="00C43C47"/>
    <w:rsid w:val="00C76E93"/>
    <w:rsid w:val="00C86619"/>
    <w:rsid w:val="00CC2238"/>
    <w:rsid w:val="00CF3F4C"/>
    <w:rsid w:val="00D553B5"/>
    <w:rsid w:val="00D73964"/>
    <w:rsid w:val="00D97D16"/>
    <w:rsid w:val="00E00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251E5"/>
  <w15:chartTrackingRefBased/>
  <w15:docId w15:val="{D17FA6CC-043E-4C21-A151-CA0D729D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3B4"/>
    <w:pPr>
      <w:widowControl w:val="0"/>
      <w:jc w:val="both"/>
    </w:pPr>
    <w:rPr>
      <w:rFonts w:ascii="Times New Roman" w:eastAsia="ＭＳ 明朝" w:hAnsi="Times New Roman" w:cs="Times New Roman"/>
      <w:sz w:val="22"/>
      <w:szCs w:val="20"/>
    </w:rPr>
  </w:style>
  <w:style w:type="paragraph" w:styleId="1">
    <w:name w:val="heading 1"/>
    <w:aliases w:val="Heading"/>
    <w:basedOn w:val="a"/>
    <w:next w:val="a"/>
    <w:link w:val="10"/>
    <w:uiPriority w:val="9"/>
    <w:qFormat/>
    <w:rsid w:val="00926159"/>
    <w:pPr>
      <w:spacing w:line="360" w:lineRule="auto"/>
      <w:outlineLvl w:val="0"/>
    </w:pPr>
    <w:rPr>
      <w:rFonts w:ascii="ＭＳ ゴシック" w:eastAsia="ＭＳ ゴシック" w:hAnsi="ＭＳ ゴシック"/>
      <w:b/>
    </w:rPr>
  </w:style>
  <w:style w:type="paragraph" w:styleId="2">
    <w:name w:val="heading 2"/>
    <w:aliases w:val="Section heading"/>
    <w:basedOn w:val="a"/>
    <w:next w:val="a"/>
    <w:link w:val="20"/>
    <w:uiPriority w:val="9"/>
    <w:unhideWhenUsed/>
    <w:qFormat/>
    <w:rsid w:val="00743E6D"/>
    <w:pPr>
      <w:outlineLvl w:val="1"/>
    </w:pPr>
    <w:rPr>
      <w:rFonts w:ascii="ＭＳ ゴシック" w:eastAsia="ＭＳ ゴシック" w:hAnsi="ＭＳ ゴシック"/>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TitleEn"/>
    <w:basedOn w:val="a"/>
    <w:next w:val="a"/>
    <w:link w:val="a4"/>
    <w:uiPriority w:val="10"/>
    <w:qFormat/>
    <w:rsid w:val="000359C2"/>
    <w:rPr>
      <w:rFonts w:ascii="Arial" w:hAnsi="Arial" w:cs="Arial"/>
      <w:b/>
    </w:rPr>
  </w:style>
  <w:style w:type="character" w:customStyle="1" w:styleId="a4">
    <w:name w:val="表題 (文字)"/>
    <w:aliases w:val="TitleEn (文字)"/>
    <w:basedOn w:val="a0"/>
    <w:link w:val="a3"/>
    <w:uiPriority w:val="10"/>
    <w:rsid w:val="000359C2"/>
    <w:rPr>
      <w:rFonts w:ascii="Arial" w:eastAsia="ＭＳ 明朝" w:hAnsi="Arial" w:cs="Arial"/>
      <w:b/>
      <w:sz w:val="22"/>
      <w:szCs w:val="20"/>
    </w:rPr>
  </w:style>
  <w:style w:type="paragraph" w:styleId="a5">
    <w:name w:val="List Paragraph"/>
    <w:basedOn w:val="a"/>
    <w:uiPriority w:val="34"/>
    <w:qFormat/>
    <w:rsid w:val="00D97D16"/>
    <w:pPr>
      <w:ind w:leftChars="400" w:left="840"/>
    </w:pPr>
  </w:style>
  <w:style w:type="character" w:styleId="a6">
    <w:name w:val="Hyperlink"/>
    <w:basedOn w:val="a0"/>
    <w:uiPriority w:val="99"/>
    <w:unhideWhenUsed/>
    <w:rsid w:val="009F7F36"/>
    <w:rPr>
      <w:color w:val="0563C1" w:themeColor="hyperlink"/>
      <w:u w:val="single"/>
    </w:rPr>
  </w:style>
  <w:style w:type="character" w:styleId="a7">
    <w:name w:val="Unresolved Mention"/>
    <w:basedOn w:val="a0"/>
    <w:uiPriority w:val="99"/>
    <w:semiHidden/>
    <w:unhideWhenUsed/>
    <w:rsid w:val="009F7F36"/>
    <w:rPr>
      <w:color w:val="605E5C"/>
      <w:shd w:val="clear" w:color="auto" w:fill="E1DFDD"/>
    </w:rPr>
  </w:style>
  <w:style w:type="paragraph" w:customStyle="1" w:styleId="References">
    <w:name w:val="References"/>
    <w:basedOn w:val="a"/>
    <w:link w:val="References0"/>
    <w:qFormat/>
    <w:rsid w:val="00926159"/>
    <w:pPr>
      <w:snapToGrid w:val="0"/>
      <w:spacing w:line="480" w:lineRule="auto"/>
      <w:ind w:left="386" w:hangingChars="386" w:hanging="386"/>
    </w:pPr>
  </w:style>
  <w:style w:type="character" w:customStyle="1" w:styleId="10">
    <w:name w:val="見出し 1 (文字)"/>
    <w:aliases w:val="Heading (文字)"/>
    <w:basedOn w:val="a0"/>
    <w:link w:val="1"/>
    <w:uiPriority w:val="9"/>
    <w:rsid w:val="00926159"/>
    <w:rPr>
      <w:rFonts w:ascii="ＭＳ ゴシック" w:eastAsia="ＭＳ ゴシック" w:hAnsi="ＭＳ ゴシック" w:cs="Times New Roman"/>
      <w:b/>
      <w:sz w:val="22"/>
      <w:szCs w:val="20"/>
    </w:rPr>
  </w:style>
  <w:style w:type="character" w:customStyle="1" w:styleId="References0">
    <w:name w:val="References (文字)"/>
    <w:basedOn w:val="a0"/>
    <w:link w:val="References"/>
    <w:rsid w:val="00926159"/>
    <w:rPr>
      <w:rFonts w:ascii="Times New Roman" w:eastAsia="ＭＳ 明朝" w:hAnsi="Times New Roman" w:cs="Times New Roman"/>
      <w:sz w:val="22"/>
      <w:szCs w:val="20"/>
    </w:rPr>
  </w:style>
  <w:style w:type="character" w:customStyle="1" w:styleId="20">
    <w:name w:val="見出し 2 (文字)"/>
    <w:aliases w:val="Section heading (文字)"/>
    <w:basedOn w:val="a0"/>
    <w:link w:val="2"/>
    <w:uiPriority w:val="9"/>
    <w:rsid w:val="00743E6D"/>
    <w:rPr>
      <w:rFonts w:ascii="ＭＳ ゴシック" w:eastAsia="ＭＳ ゴシック" w:hAnsi="ＭＳ ゴシック" w:cs="Times New Roman"/>
      <w:b/>
      <w:szCs w:val="20"/>
    </w:rPr>
  </w:style>
  <w:style w:type="paragraph" w:customStyle="1" w:styleId="AffiliationEn">
    <w:name w:val="AffiliationEn"/>
    <w:basedOn w:val="a"/>
    <w:link w:val="AffiliationEn0"/>
    <w:qFormat/>
    <w:rsid w:val="002343B4"/>
    <w:pPr>
      <w:ind w:left="260" w:hangingChars="118" w:hanging="260"/>
    </w:pPr>
    <w:rPr>
      <w:szCs w:val="22"/>
    </w:rPr>
  </w:style>
  <w:style w:type="paragraph" w:customStyle="1" w:styleId="TitleJP">
    <w:name w:val="TitleJP"/>
    <w:basedOn w:val="a3"/>
    <w:link w:val="TitleJP0"/>
    <w:qFormat/>
    <w:rsid w:val="009E7ADF"/>
    <w:rPr>
      <w:rFonts w:eastAsia="ＭＳ ゴシック"/>
    </w:rPr>
  </w:style>
  <w:style w:type="character" w:customStyle="1" w:styleId="AffiliationEn0">
    <w:name w:val="AffiliationEn (文字)"/>
    <w:basedOn w:val="a0"/>
    <w:link w:val="AffiliationEn"/>
    <w:rsid w:val="002343B4"/>
    <w:rPr>
      <w:rFonts w:ascii="Times New Roman" w:eastAsia="ＭＳ 明朝" w:hAnsi="Times New Roman" w:cs="Times New Roman"/>
      <w:sz w:val="22"/>
    </w:rPr>
  </w:style>
  <w:style w:type="paragraph" w:customStyle="1" w:styleId="BodyEn">
    <w:name w:val="BodyEn"/>
    <w:basedOn w:val="a"/>
    <w:link w:val="BodyEn0"/>
    <w:qFormat/>
    <w:rsid w:val="00926159"/>
    <w:pPr>
      <w:snapToGrid w:val="0"/>
      <w:spacing w:line="360" w:lineRule="auto"/>
      <w:ind w:firstLine="839"/>
    </w:pPr>
    <w:rPr>
      <w:sz w:val="21"/>
    </w:rPr>
  </w:style>
  <w:style w:type="character" w:customStyle="1" w:styleId="TitleJP0">
    <w:name w:val="TitleJP (文字)"/>
    <w:basedOn w:val="a0"/>
    <w:link w:val="TitleJP"/>
    <w:rsid w:val="009E7ADF"/>
    <w:rPr>
      <w:rFonts w:ascii="Arial" w:eastAsia="ＭＳ ゴシック" w:hAnsi="Arial" w:cs="Times New Roman"/>
      <w:b/>
      <w:sz w:val="22"/>
      <w:szCs w:val="20"/>
    </w:rPr>
  </w:style>
  <w:style w:type="paragraph" w:customStyle="1" w:styleId="BodyJP">
    <w:name w:val="BodyJP"/>
    <w:basedOn w:val="BodyEn"/>
    <w:link w:val="BodyJP0"/>
    <w:qFormat/>
    <w:rsid w:val="00926159"/>
    <w:pPr>
      <w:spacing w:line="480" w:lineRule="auto"/>
      <w:ind w:firstLineChars="100" w:firstLine="100"/>
    </w:pPr>
  </w:style>
  <w:style w:type="character" w:customStyle="1" w:styleId="BodyEn0">
    <w:name w:val="BodyEn (文字)"/>
    <w:basedOn w:val="a0"/>
    <w:link w:val="BodyEn"/>
    <w:rsid w:val="00926159"/>
    <w:rPr>
      <w:rFonts w:ascii="Times New Roman" w:eastAsia="ＭＳ 明朝" w:hAnsi="Times New Roman" w:cs="Times New Roman"/>
      <w:szCs w:val="20"/>
    </w:rPr>
  </w:style>
  <w:style w:type="table" w:styleId="a8">
    <w:name w:val="Table Grid"/>
    <w:basedOn w:val="a1"/>
    <w:uiPriority w:val="39"/>
    <w:rsid w:val="008C1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JP0">
    <w:name w:val="BodyJP (文字)"/>
    <w:basedOn w:val="a0"/>
    <w:link w:val="BodyJP"/>
    <w:rsid w:val="00926159"/>
    <w:rPr>
      <w:rFonts w:ascii="Times New Roman" w:eastAsia="ＭＳ 明朝" w:hAnsi="Times New Roman" w:cs="Times New Roman"/>
      <w:szCs w:val="20"/>
    </w:rPr>
  </w:style>
  <w:style w:type="character" w:styleId="a9">
    <w:name w:val="line number"/>
    <w:basedOn w:val="a0"/>
    <w:uiPriority w:val="99"/>
    <w:semiHidden/>
    <w:unhideWhenUsed/>
    <w:rsid w:val="00743E6D"/>
  </w:style>
  <w:style w:type="paragraph" w:styleId="aa">
    <w:name w:val="Revision"/>
    <w:hidden/>
    <w:uiPriority w:val="99"/>
    <w:semiHidden/>
    <w:rsid w:val="004E2C94"/>
    <w:rPr>
      <w:rFonts w:ascii="Times New Roman" w:eastAsia="ＭＳ 明朝" w:hAnsi="Times New Roman" w:cs="Times New Roman"/>
      <w:sz w:val="22"/>
      <w:szCs w:val="20"/>
    </w:rPr>
  </w:style>
  <w:style w:type="paragraph" w:styleId="ab">
    <w:name w:val="header"/>
    <w:basedOn w:val="a"/>
    <w:link w:val="ac"/>
    <w:uiPriority w:val="99"/>
    <w:unhideWhenUsed/>
    <w:rsid w:val="0078478B"/>
    <w:pPr>
      <w:tabs>
        <w:tab w:val="center" w:pos="4252"/>
        <w:tab w:val="right" w:pos="8504"/>
      </w:tabs>
      <w:snapToGrid w:val="0"/>
    </w:pPr>
  </w:style>
  <w:style w:type="character" w:customStyle="1" w:styleId="ac">
    <w:name w:val="ヘッダー (文字)"/>
    <w:basedOn w:val="a0"/>
    <w:link w:val="ab"/>
    <w:uiPriority w:val="99"/>
    <w:rsid w:val="0078478B"/>
    <w:rPr>
      <w:rFonts w:ascii="Times New Roman" w:eastAsia="ＭＳ 明朝" w:hAnsi="Times New Roman" w:cs="Times New Roman"/>
      <w:sz w:val="22"/>
      <w:szCs w:val="20"/>
    </w:rPr>
  </w:style>
  <w:style w:type="paragraph" w:styleId="ad">
    <w:name w:val="footer"/>
    <w:basedOn w:val="a"/>
    <w:link w:val="ae"/>
    <w:uiPriority w:val="99"/>
    <w:unhideWhenUsed/>
    <w:rsid w:val="0078478B"/>
    <w:pPr>
      <w:tabs>
        <w:tab w:val="center" w:pos="4252"/>
        <w:tab w:val="right" w:pos="8504"/>
      </w:tabs>
      <w:snapToGrid w:val="0"/>
    </w:pPr>
  </w:style>
  <w:style w:type="character" w:customStyle="1" w:styleId="ae">
    <w:name w:val="フッター (文字)"/>
    <w:basedOn w:val="a0"/>
    <w:link w:val="ad"/>
    <w:uiPriority w:val="99"/>
    <w:rsid w:val="0078478B"/>
    <w:rPr>
      <w:rFonts w:ascii="Times New Roman" w:eastAsia="ＭＳ 明朝" w:hAnsi="Times New Roman" w:cs="Times New Roman"/>
      <w:sz w:val="22"/>
      <w:szCs w:val="20"/>
    </w:rPr>
  </w:style>
  <w:style w:type="paragraph" w:styleId="af">
    <w:name w:val="Balloon Text"/>
    <w:basedOn w:val="a"/>
    <w:link w:val="af0"/>
    <w:uiPriority w:val="99"/>
    <w:semiHidden/>
    <w:unhideWhenUsed/>
    <w:rsid w:val="008F2DC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F2D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897F7-5390-4574-A250-954B5327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高倉　耕一</dc:creator>
  <cp:keywords/>
  <dc:description/>
  <cp:lastModifiedBy>学会 日本環境動物昆虫</cp:lastModifiedBy>
  <cp:revision>3</cp:revision>
  <dcterms:created xsi:type="dcterms:W3CDTF">2024-12-23T01:05:00Z</dcterms:created>
  <dcterms:modified xsi:type="dcterms:W3CDTF">2025-02-17T06:09:00Z</dcterms:modified>
</cp:coreProperties>
</file>